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9C4CF8">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9C4CF8">
        <w:rPr>
          <w:rFonts w:ascii="Tahoma" w:eastAsia="Times New Roman" w:hAnsi="Tahoma" w:cs="David" w:hint="cs"/>
          <w:b/>
          <w:bCs/>
          <w:sz w:val="36"/>
          <w:szCs w:val="36"/>
          <w:u w:val="single"/>
          <w:rtl/>
        </w:rPr>
        <w:t>9</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A64A0B" w:rsidP="009C4C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אספקה והתקנת מקפיא משב (</w:t>
            </w:r>
            <w:proofErr w:type="spellStart"/>
            <w:r w:rsidR="009C4CF8">
              <w:rPr>
                <w:rFonts w:ascii="Tahoma" w:eastAsia="Times New Roman" w:hAnsi="Tahoma" w:cs="David" w:hint="cs"/>
                <w:b/>
                <w:bCs/>
                <w:sz w:val="36"/>
                <w:szCs w:val="36"/>
                <w:rtl/>
              </w:rPr>
              <w:t>בלאסט</w:t>
            </w:r>
            <w:proofErr w:type="spellEnd"/>
            <w:r w:rsidR="009C4CF8">
              <w:rPr>
                <w:rFonts w:ascii="Tahoma" w:eastAsia="Times New Roman" w:hAnsi="Tahoma" w:cs="David" w:hint="cs"/>
                <w:b/>
                <w:bCs/>
                <w:sz w:val="36"/>
                <w:szCs w:val="36"/>
                <w:rtl/>
              </w:rPr>
              <w:t xml:space="preserve"> </w:t>
            </w:r>
            <w:proofErr w:type="spellStart"/>
            <w:r w:rsidR="009C4CF8">
              <w:rPr>
                <w:rFonts w:ascii="Tahoma" w:eastAsia="Times New Roman" w:hAnsi="Tahoma" w:cs="David" w:hint="cs"/>
                <w:b/>
                <w:bCs/>
                <w:sz w:val="36"/>
                <w:szCs w:val="36"/>
                <w:rtl/>
              </w:rPr>
              <w:t>צ'ילר</w:t>
            </w:r>
            <w:proofErr w:type="spellEnd"/>
            <w:r>
              <w:rPr>
                <w:rFonts w:ascii="Tahoma" w:eastAsia="Times New Roman" w:hAnsi="Tahoma" w:cs="David" w:hint="cs"/>
                <w:b/>
                <w:bCs/>
                <w:sz w:val="36"/>
                <w:szCs w:val="36"/>
                <w:rtl/>
              </w:rPr>
              <w:t>)</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9C4CF8" w:rsidP="003C751D">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ל</w:t>
            </w:r>
            <w:r w:rsidR="003C751D" w:rsidRPr="003C19E7">
              <w:rPr>
                <w:rFonts w:ascii="Tahoma" w:eastAsia="Times New Roman" w:hAnsi="Tahoma" w:cs="David" w:hint="cs"/>
                <w:b/>
                <w:bCs/>
                <w:sz w:val="36"/>
                <w:szCs w:val="36"/>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9C4CF8"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ספטמבר</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sidR="00F156DA">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656AE6">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מפרט טכני</w:t>
            </w:r>
            <w:r w:rsidR="00656AE6">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702"/>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F2DDD" w:rsidRPr="003C19E7" w:rsidTr="00527517">
        <w:trPr>
          <w:trHeight w:hRule="exact" w:val="702"/>
        </w:trPr>
        <w:tc>
          <w:tcPr>
            <w:tcW w:w="2160" w:type="dxa"/>
            <w:vAlign w:val="center"/>
          </w:tcPr>
          <w:p w:rsidR="001F2DDD"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5770" w:type="dxa"/>
            <w:vAlign w:val="center"/>
          </w:tcPr>
          <w:p w:rsidR="001F2DDD" w:rsidRPr="003C19E7" w:rsidRDefault="001F2DDD"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אישור קיום ביטוחים</w:t>
            </w:r>
          </w:p>
        </w:tc>
        <w:tc>
          <w:tcPr>
            <w:tcW w:w="1816" w:type="dxa"/>
            <w:vAlign w:val="center"/>
          </w:tcPr>
          <w:p w:rsidR="001F2DDD" w:rsidRPr="003C19E7" w:rsidRDefault="001F2DDD"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C4CF8"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9</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B920E7" w:rsidP="009C4CF8">
            <w:pPr>
              <w:spacing w:after="0" w:line="240" w:lineRule="auto"/>
              <w:jc w:val="both"/>
              <w:rPr>
                <w:rFonts w:ascii="Tahoma" w:eastAsia="Times New Roman" w:hAnsi="Tahoma" w:cs="David"/>
                <w:b/>
                <w:bCs/>
                <w:sz w:val="24"/>
                <w:szCs w:val="24"/>
                <w:rtl/>
              </w:rPr>
            </w:pPr>
            <w:r>
              <w:rPr>
                <w:rFonts w:ascii="Tahoma" w:eastAsia="Times New Roman" w:hAnsi="Tahoma" w:cs="David" w:hint="cs"/>
                <w:b/>
                <w:bCs/>
                <w:sz w:val="24"/>
                <w:szCs w:val="24"/>
                <w:rtl/>
              </w:rPr>
              <w:t>אספקה והתקנת מקפיא משב (</w:t>
            </w:r>
            <w:proofErr w:type="spellStart"/>
            <w:r>
              <w:rPr>
                <w:rFonts w:ascii="Tahoma" w:eastAsia="Times New Roman" w:hAnsi="Tahoma" w:cs="David" w:hint="cs"/>
                <w:b/>
                <w:bCs/>
                <w:sz w:val="24"/>
                <w:szCs w:val="24"/>
                <w:rtl/>
              </w:rPr>
              <w:t>בלאסט</w:t>
            </w:r>
            <w:proofErr w:type="spellEnd"/>
            <w:r>
              <w:rPr>
                <w:rFonts w:ascii="Tahoma" w:eastAsia="Times New Roman" w:hAnsi="Tahoma" w:cs="David" w:hint="cs"/>
                <w:b/>
                <w:bCs/>
                <w:sz w:val="24"/>
                <w:szCs w:val="24"/>
                <w:rtl/>
              </w:rPr>
              <w:t xml:space="preserve"> </w:t>
            </w:r>
            <w:proofErr w:type="spellStart"/>
            <w:r>
              <w:rPr>
                <w:rFonts w:ascii="Tahoma" w:eastAsia="Times New Roman" w:hAnsi="Tahoma" w:cs="David" w:hint="cs"/>
                <w:b/>
                <w:bCs/>
                <w:sz w:val="24"/>
                <w:szCs w:val="24"/>
                <w:rtl/>
              </w:rPr>
              <w:t>צ'ילר</w:t>
            </w:r>
            <w:proofErr w:type="spellEnd"/>
            <w:r>
              <w:rPr>
                <w:rFonts w:ascii="Tahoma" w:eastAsia="Times New Roman" w:hAnsi="Tahoma" w:cs="David" w:hint="cs"/>
                <w:b/>
                <w:bCs/>
                <w:sz w:val="24"/>
                <w:szCs w:val="24"/>
                <w:rtl/>
              </w:rPr>
              <w:t>)</w:t>
            </w:r>
          </w:p>
          <w:p w:rsidR="003C751D" w:rsidRPr="003C19E7" w:rsidRDefault="009A7DBC"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w:t>
            </w:r>
            <w:r w:rsidR="003C751D" w:rsidRPr="003C19E7">
              <w:rPr>
                <w:rFonts w:ascii="Tahoma" w:eastAsia="Times New Roman" w:hAnsi="Tahoma" w:cs="David" w:hint="cs"/>
                <w:sz w:val="24"/>
                <w:szCs w:val="24"/>
                <w:rtl/>
              </w:rPr>
              <w:t>מרכז הרפואי הגריאטרי ביה"ח "שמואל הרופא"</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772A90" w:rsidRDefault="00264D99" w:rsidP="002C5CA6">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11</w:t>
            </w:r>
            <w:r w:rsidR="00CF4F43" w:rsidRPr="00772A90">
              <w:rPr>
                <w:rFonts w:ascii="Tahoma" w:eastAsia="Times New Roman" w:hAnsi="Tahoma" w:cs="David" w:hint="cs"/>
                <w:sz w:val="24"/>
                <w:szCs w:val="24"/>
                <w:rtl/>
              </w:rPr>
              <w:t>.</w:t>
            </w:r>
            <w:r w:rsidR="002C5CA6">
              <w:rPr>
                <w:rFonts w:ascii="Tahoma" w:eastAsia="Times New Roman" w:hAnsi="Tahoma" w:cs="David" w:hint="cs"/>
                <w:sz w:val="24"/>
                <w:szCs w:val="24"/>
                <w:rtl/>
              </w:rPr>
              <w:t>9</w:t>
            </w:r>
            <w:r w:rsidR="00CF4F43"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772A90" w:rsidRDefault="00264D99" w:rsidP="00044EE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13</w:t>
            </w:r>
            <w:r w:rsidR="00772A90" w:rsidRPr="00772A90">
              <w:rPr>
                <w:rFonts w:ascii="Tahoma" w:eastAsia="Times New Roman" w:hAnsi="Tahoma" w:cs="David" w:hint="cs"/>
                <w:sz w:val="24"/>
                <w:szCs w:val="24"/>
                <w:rtl/>
              </w:rPr>
              <w:t>.9</w:t>
            </w:r>
            <w:r w:rsidR="00CF4F43"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772A90" w:rsidRDefault="002C5CA6" w:rsidP="002C5CA6">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3</w:t>
            </w:r>
            <w:r w:rsidR="00CF4F43" w:rsidRPr="00772A90">
              <w:rPr>
                <w:rFonts w:ascii="Tahoma" w:eastAsia="Times New Roman" w:hAnsi="Tahoma" w:cs="David" w:hint="cs"/>
                <w:sz w:val="24"/>
                <w:szCs w:val="24"/>
                <w:rtl/>
              </w:rPr>
              <w:t>.</w:t>
            </w:r>
            <w:r>
              <w:rPr>
                <w:rFonts w:ascii="Tahoma" w:eastAsia="Times New Roman" w:hAnsi="Tahoma" w:cs="David" w:hint="cs"/>
                <w:sz w:val="24"/>
                <w:szCs w:val="24"/>
                <w:rtl/>
              </w:rPr>
              <w:t>10</w:t>
            </w:r>
            <w:r w:rsidR="00414221" w:rsidRPr="00772A90">
              <w:rPr>
                <w:rFonts w:ascii="Tahoma" w:eastAsia="Times New Roman" w:hAnsi="Tahoma" w:cs="David" w:hint="cs"/>
                <w:sz w:val="24"/>
                <w:szCs w:val="24"/>
                <w:rtl/>
              </w:rPr>
              <w:t>.201</w:t>
            </w:r>
            <w:r w:rsidR="00BB1892" w:rsidRPr="00772A90">
              <w:rPr>
                <w:rFonts w:ascii="Tahoma" w:eastAsia="Times New Roman" w:hAnsi="Tahoma" w:cs="David" w:hint="cs"/>
                <w:sz w:val="24"/>
                <w:szCs w:val="24"/>
                <w:rtl/>
              </w:rPr>
              <w:t>7</w:t>
            </w:r>
            <w:r w:rsidR="00302214" w:rsidRPr="00772A90">
              <w:rPr>
                <w:rFonts w:ascii="Tahoma" w:eastAsia="Times New Roman" w:hAnsi="Tahoma" w:cs="David" w:hint="cs"/>
                <w:sz w:val="24"/>
                <w:szCs w:val="24"/>
                <w:rtl/>
              </w:rPr>
              <w:t xml:space="preserve"> </w:t>
            </w:r>
            <w:r w:rsidR="003C751D" w:rsidRPr="00772A90">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9A7DBC"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זמן אספקה</w:t>
            </w:r>
          </w:p>
        </w:tc>
        <w:tc>
          <w:tcPr>
            <w:tcW w:w="6096" w:type="dxa"/>
            <w:vAlign w:val="center"/>
          </w:tcPr>
          <w:p w:rsidR="00AB6717" w:rsidRPr="003C19E7" w:rsidRDefault="009A7DBC" w:rsidP="00000205">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עד </w:t>
            </w:r>
            <w:r w:rsidR="00000205">
              <w:rPr>
                <w:rFonts w:ascii="Tahoma" w:eastAsia="Times New Roman" w:hAnsi="Tahoma" w:cs="David" w:hint="cs"/>
                <w:sz w:val="24"/>
                <w:szCs w:val="24"/>
                <w:rtl/>
              </w:rPr>
              <w:t>75</w:t>
            </w:r>
            <w:r>
              <w:rPr>
                <w:rFonts w:ascii="Tahoma" w:eastAsia="Times New Roman" w:hAnsi="Tahoma" w:cs="David" w:hint="cs"/>
                <w:sz w:val="24"/>
                <w:szCs w:val="24"/>
                <w:rtl/>
              </w:rPr>
              <w:t xml:space="preserve"> ימים ממועד קבלת הזמנה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Pr="003C19E7" w:rsidRDefault="009A7DBC" w:rsidP="00000205">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w:t>
            </w:r>
            <w:r w:rsidR="00000205">
              <w:rPr>
                <w:rFonts w:ascii="Tahoma" w:eastAsia="Times New Roman" w:hAnsi="Tahoma" w:cs="David" w:hint="cs"/>
                <w:sz w:val="24"/>
                <w:szCs w:val="24"/>
                <w:rtl/>
              </w:rPr>
              <w:t xml:space="preserve">משה מועלם- מנהל המטבח </w:t>
            </w:r>
            <w:r w:rsidR="003C751D" w:rsidRPr="003C19E7">
              <w:rPr>
                <w:rFonts w:ascii="Tahoma" w:eastAsia="Times New Roman" w:hAnsi="Tahoma" w:cs="David" w:hint="cs"/>
                <w:sz w:val="24"/>
                <w:szCs w:val="24"/>
                <w:rtl/>
              </w:rPr>
              <w:t>טל</w:t>
            </w:r>
            <w:r w:rsidR="00102A3A" w:rsidRPr="003C19E7">
              <w:rPr>
                <w:rFonts w:ascii="Tahoma" w:eastAsia="Times New Roman" w:hAnsi="Tahoma" w:cs="David" w:hint="cs"/>
                <w:sz w:val="24"/>
                <w:szCs w:val="24"/>
                <w:rtl/>
              </w:rPr>
              <w:t>'</w:t>
            </w:r>
            <w:r>
              <w:rPr>
                <w:rFonts w:ascii="Tahoma" w:eastAsia="Times New Roman" w:hAnsi="Tahoma" w:cs="David" w:hint="cs"/>
                <w:sz w:val="24"/>
                <w:szCs w:val="24"/>
                <w:rtl/>
              </w:rPr>
              <w:t>: 08-9258</w:t>
            </w:r>
            <w:r w:rsidR="00000205">
              <w:rPr>
                <w:rFonts w:ascii="Tahoma" w:eastAsia="Times New Roman" w:hAnsi="Tahoma" w:cs="David" w:hint="cs"/>
                <w:sz w:val="24"/>
                <w:szCs w:val="24"/>
                <w:rtl/>
              </w:rPr>
              <w:t>810</w:t>
            </w:r>
            <w:r w:rsidR="003C751D" w:rsidRPr="003C19E7">
              <w:rPr>
                <w:rFonts w:ascii="Tahoma" w:eastAsia="Times New Roman" w:hAnsi="Tahoma" w:cs="David" w:hint="cs"/>
                <w:sz w:val="24"/>
                <w:szCs w:val="24"/>
                <w:rtl/>
              </w:rPr>
              <w:t xml:space="preserve">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264D99">
      <w:pPr>
        <w:jc w:val="center"/>
        <w:rPr>
          <w:rFonts w:cs="David"/>
          <w:b/>
          <w:bCs/>
          <w:sz w:val="28"/>
          <w:szCs w:val="28"/>
          <w:u w:val="single"/>
          <w:rtl/>
        </w:rPr>
      </w:pPr>
      <w:r w:rsidRPr="00C64747">
        <w:rPr>
          <w:rFonts w:cs="David" w:hint="cs"/>
          <w:b/>
          <w:bCs/>
          <w:sz w:val="28"/>
          <w:szCs w:val="28"/>
          <w:u w:val="single"/>
          <w:rtl/>
        </w:rPr>
        <w:t xml:space="preserve">מספר </w:t>
      </w:r>
      <w:r w:rsidR="00264D99">
        <w:rPr>
          <w:rFonts w:cs="David" w:hint="cs"/>
          <w:b/>
          <w:bCs/>
          <w:sz w:val="28"/>
          <w:szCs w:val="28"/>
          <w:u w:val="single"/>
          <w:rtl/>
        </w:rPr>
        <w:t>9</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D26B34" w:rsidRDefault="00A76A15" w:rsidP="00C64747">
      <w:pPr>
        <w:jc w:val="center"/>
        <w:rPr>
          <w:rFonts w:cs="David"/>
          <w:b/>
          <w:bCs/>
          <w:sz w:val="24"/>
          <w:szCs w:val="24"/>
          <w:rtl/>
        </w:rPr>
      </w:pPr>
      <w:r>
        <w:rPr>
          <w:rFonts w:cs="David" w:hint="cs"/>
          <w:b/>
          <w:bCs/>
          <w:sz w:val="24"/>
          <w:szCs w:val="24"/>
          <w:rtl/>
        </w:rPr>
        <w:t>רכש רכבים תפעוליים</w:t>
      </w:r>
    </w:p>
    <w:p w:rsidR="00527517" w:rsidRPr="003C19E7" w:rsidRDefault="00A76A15" w:rsidP="00527517">
      <w:pPr>
        <w:jc w:val="center"/>
        <w:rPr>
          <w:rFonts w:cs="David"/>
          <w:b/>
          <w:bCs/>
          <w:sz w:val="24"/>
          <w:szCs w:val="24"/>
          <w:rtl/>
        </w:rPr>
      </w:pPr>
      <w:r>
        <w:rPr>
          <w:rFonts w:cs="David" w:hint="cs"/>
          <w:b/>
          <w:bCs/>
          <w:sz w:val="24"/>
          <w:szCs w:val="24"/>
          <w:rtl/>
        </w:rPr>
        <w:t>ל</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2C40A7">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A76A15">
        <w:rPr>
          <w:rFonts w:cs="David" w:hint="cs"/>
          <w:b/>
          <w:bCs/>
          <w:sz w:val="24"/>
          <w:szCs w:val="24"/>
          <w:u w:val="single"/>
          <w:rtl/>
        </w:rPr>
        <w:t>ל</w:t>
      </w:r>
      <w:r w:rsidR="00A76A15" w:rsidRPr="00A76A15">
        <w:rPr>
          <w:rFonts w:cs="David" w:hint="cs"/>
          <w:b/>
          <w:bCs/>
          <w:sz w:val="24"/>
          <w:szCs w:val="24"/>
          <w:u w:val="single"/>
          <w:rtl/>
        </w:rPr>
        <w:t>אספק</w:t>
      </w:r>
      <w:r w:rsidR="002C40A7">
        <w:rPr>
          <w:rFonts w:cs="David" w:hint="cs"/>
          <w:b/>
          <w:bCs/>
          <w:sz w:val="24"/>
          <w:szCs w:val="24"/>
          <w:u w:val="single"/>
          <w:rtl/>
        </w:rPr>
        <w:t>ה והתקנת מקפיא משב</w:t>
      </w:r>
      <w:r w:rsidR="00A76A15" w:rsidRPr="00A76A15">
        <w:rPr>
          <w:rFonts w:cs="David" w:hint="cs"/>
          <w:b/>
          <w:bCs/>
          <w:sz w:val="24"/>
          <w:szCs w:val="24"/>
          <w:u w:val="single"/>
          <w:rtl/>
        </w:rPr>
        <w:t xml:space="preserve"> </w:t>
      </w:r>
      <w:r w:rsidR="002C40A7">
        <w:rPr>
          <w:rFonts w:cs="David" w:hint="cs"/>
          <w:b/>
          <w:bCs/>
          <w:sz w:val="24"/>
          <w:szCs w:val="24"/>
          <w:u w:val="single"/>
          <w:rtl/>
        </w:rPr>
        <w:t>(</w:t>
      </w:r>
      <w:proofErr w:type="spellStart"/>
      <w:r w:rsidR="00264D99">
        <w:rPr>
          <w:rFonts w:cs="David" w:hint="cs"/>
          <w:b/>
          <w:bCs/>
          <w:sz w:val="24"/>
          <w:szCs w:val="24"/>
          <w:u w:val="single"/>
          <w:rtl/>
        </w:rPr>
        <w:t>בלאסט</w:t>
      </w:r>
      <w:proofErr w:type="spellEnd"/>
      <w:r w:rsidR="00264D99">
        <w:rPr>
          <w:rFonts w:cs="David" w:hint="cs"/>
          <w:b/>
          <w:bCs/>
          <w:sz w:val="24"/>
          <w:szCs w:val="24"/>
          <w:u w:val="single"/>
          <w:rtl/>
        </w:rPr>
        <w:t xml:space="preserve"> </w:t>
      </w:r>
      <w:proofErr w:type="spellStart"/>
      <w:r w:rsidR="00264D99">
        <w:rPr>
          <w:rFonts w:cs="David" w:hint="cs"/>
          <w:b/>
          <w:bCs/>
          <w:sz w:val="24"/>
          <w:szCs w:val="24"/>
          <w:u w:val="single"/>
          <w:rtl/>
        </w:rPr>
        <w:t>צ'ילר</w:t>
      </w:r>
      <w:proofErr w:type="spellEnd"/>
      <w:r w:rsidR="002C40A7">
        <w:rPr>
          <w:rFonts w:cs="David" w:hint="cs"/>
          <w:b/>
          <w:bCs/>
          <w:sz w:val="24"/>
          <w:szCs w:val="24"/>
          <w:u w:val="single"/>
          <w:rtl/>
        </w:rPr>
        <w:t>)</w:t>
      </w:r>
      <w:r w:rsidR="00A76A15">
        <w:rPr>
          <w:rFonts w:cs="David" w:hint="cs"/>
          <w:sz w:val="24"/>
          <w:szCs w:val="24"/>
          <w:rtl/>
        </w:rPr>
        <w:t xml:space="preserve"> </w:t>
      </w:r>
      <w:r w:rsidR="00A76A15">
        <w:rPr>
          <w:rFonts w:cs="David" w:hint="cs"/>
          <w:b/>
          <w:bCs/>
          <w:sz w:val="24"/>
          <w:szCs w:val="24"/>
          <w:rtl/>
        </w:rPr>
        <w:t>ל</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A76A15">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527517" w:rsidRPr="003C19E7" w:rsidRDefault="00AB6717" w:rsidP="00264D99">
      <w:pPr>
        <w:pStyle w:val="a9"/>
        <w:numPr>
          <w:ilvl w:val="1"/>
          <w:numId w:val="1"/>
        </w:numPr>
        <w:rPr>
          <w:rFonts w:cs="David"/>
          <w:sz w:val="24"/>
          <w:szCs w:val="24"/>
          <w:rtl/>
        </w:rPr>
      </w:pPr>
      <w:r w:rsidRPr="00772A90">
        <w:rPr>
          <w:rFonts w:cs="David" w:hint="cs"/>
          <w:sz w:val="24"/>
          <w:szCs w:val="24"/>
          <w:rtl/>
        </w:rPr>
        <w:t xml:space="preserve">מציעים </w:t>
      </w:r>
      <w:r w:rsidR="00527517" w:rsidRPr="00772A90">
        <w:rPr>
          <w:rFonts w:cs="David" w:hint="cs"/>
          <w:sz w:val="24"/>
          <w:szCs w:val="24"/>
          <w:rtl/>
        </w:rPr>
        <w:t>רשאים</w:t>
      </w:r>
      <w:r w:rsidR="00527517" w:rsidRPr="00772A90">
        <w:rPr>
          <w:rFonts w:cs="David"/>
          <w:sz w:val="24"/>
          <w:szCs w:val="24"/>
          <w:rtl/>
        </w:rPr>
        <w:t xml:space="preserve"> </w:t>
      </w:r>
      <w:r w:rsidR="00527517" w:rsidRPr="00772A90">
        <w:rPr>
          <w:rFonts w:cs="David" w:hint="cs"/>
          <w:sz w:val="24"/>
          <w:szCs w:val="24"/>
          <w:rtl/>
        </w:rPr>
        <w:t>להגיש</w:t>
      </w:r>
      <w:r w:rsidR="00527517" w:rsidRPr="00772A90">
        <w:rPr>
          <w:rFonts w:cs="David"/>
          <w:sz w:val="24"/>
          <w:szCs w:val="24"/>
          <w:rtl/>
        </w:rPr>
        <w:t xml:space="preserve"> </w:t>
      </w:r>
      <w:r w:rsidR="00527517" w:rsidRPr="00772A90">
        <w:rPr>
          <w:rFonts w:cs="David" w:hint="cs"/>
          <w:sz w:val="24"/>
          <w:szCs w:val="24"/>
          <w:rtl/>
        </w:rPr>
        <w:t>שאלות</w:t>
      </w:r>
      <w:r w:rsidR="00527517" w:rsidRPr="00772A90">
        <w:rPr>
          <w:rFonts w:cs="David"/>
          <w:sz w:val="24"/>
          <w:szCs w:val="24"/>
          <w:rtl/>
        </w:rPr>
        <w:t xml:space="preserve"> </w:t>
      </w:r>
      <w:r w:rsidR="00527517" w:rsidRPr="00772A90">
        <w:rPr>
          <w:rFonts w:cs="David" w:hint="cs"/>
          <w:sz w:val="24"/>
          <w:szCs w:val="24"/>
          <w:rtl/>
        </w:rPr>
        <w:t>הבהרה</w:t>
      </w:r>
      <w:r w:rsidR="00527517" w:rsidRPr="00772A90">
        <w:rPr>
          <w:rFonts w:cs="David"/>
          <w:sz w:val="24"/>
          <w:szCs w:val="24"/>
          <w:rtl/>
        </w:rPr>
        <w:t xml:space="preserve"> </w:t>
      </w:r>
      <w:r w:rsidR="00527517" w:rsidRPr="00772A90">
        <w:rPr>
          <w:rFonts w:cs="David" w:hint="cs"/>
          <w:sz w:val="24"/>
          <w:szCs w:val="24"/>
          <w:rtl/>
        </w:rPr>
        <w:t>עד ליום</w:t>
      </w:r>
      <w:r w:rsidR="00527517" w:rsidRPr="00772A90">
        <w:rPr>
          <w:rFonts w:cs="David"/>
          <w:sz w:val="24"/>
          <w:szCs w:val="24"/>
          <w:rtl/>
        </w:rPr>
        <w:t xml:space="preserve"> </w:t>
      </w:r>
      <w:r w:rsidR="00264D99">
        <w:rPr>
          <w:rFonts w:cs="David" w:hint="cs"/>
          <w:sz w:val="24"/>
          <w:szCs w:val="24"/>
          <w:rtl/>
        </w:rPr>
        <w:t>11</w:t>
      </w:r>
      <w:r w:rsidR="0090254C" w:rsidRPr="00772A90">
        <w:rPr>
          <w:rFonts w:cs="David" w:hint="cs"/>
          <w:sz w:val="24"/>
          <w:szCs w:val="24"/>
          <w:rtl/>
        </w:rPr>
        <w:t>.</w:t>
      </w:r>
      <w:r w:rsidR="00264D99">
        <w:rPr>
          <w:rFonts w:cs="David" w:hint="cs"/>
          <w:sz w:val="24"/>
          <w:szCs w:val="24"/>
          <w:rtl/>
        </w:rPr>
        <w:t>9</w:t>
      </w:r>
      <w:r w:rsidR="0090254C" w:rsidRPr="00772A90">
        <w:rPr>
          <w:rFonts w:cs="David" w:hint="cs"/>
          <w:sz w:val="24"/>
          <w:szCs w:val="24"/>
          <w:rtl/>
        </w:rPr>
        <w:t>.201</w:t>
      </w:r>
      <w:r w:rsidR="00C64747" w:rsidRPr="00772A90">
        <w:rPr>
          <w:rFonts w:cs="David" w:hint="cs"/>
          <w:sz w:val="24"/>
          <w:szCs w:val="24"/>
          <w:rtl/>
        </w:rPr>
        <w:t>7</w:t>
      </w:r>
      <w:r w:rsidR="0090254C" w:rsidRPr="00772A90">
        <w:rPr>
          <w:rFonts w:cs="David" w:hint="cs"/>
          <w:sz w:val="24"/>
          <w:szCs w:val="24"/>
          <w:rtl/>
        </w:rPr>
        <w:t xml:space="preserve"> </w:t>
      </w:r>
      <w:r w:rsidR="00264D99">
        <w:rPr>
          <w:rFonts w:cs="David" w:hint="cs"/>
          <w:sz w:val="24"/>
          <w:szCs w:val="24"/>
          <w:rtl/>
        </w:rPr>
        <w:t xml:space="preserve">בשעה 12:00. </w:t>
      </w:r>
      <w:r w:rsidR="00527517" w:rsidRPr="00772A90">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r w:rsidR="00527517" w:rsidRPr="003C19E7">
        <w:rPr>
          <w:rFonts w:cs="David"/>
          <w:sz w:val="24"/>
          <w:szCs w:val="24"/>
        </w:rPr>
        <w:t>moshe.avshalom@</w:t>
      </w:r>
      <w:r w:rsidR="00C063E1">
        <w:rPr>
          <w:rFonts w:cs="David"/>
          <w:sz w:val="24"/>
          <w:szCs w:val="24"/>
        </w:rPr>
        <w:t>moh</w:t>
      </w:r>
      <w:r w:rsidR="00527517" w:rsidRPr="003C19E7">
        <w:rPr>
          <w:rFonts w:cs="David"/>
          <w:sz w:val="24"/>
          <w:szCs w:val="24"/>
        </w:rPr>
        <w:t>.gov.il</w:t>
      </w:r>
      <w:r w:rsidR="00527517" w:rsidRPr="003C19E7">
        <w:rPr>
          <w:rFonts w:cs="David"/>
          <w:sz w:val="24"/>
          <w:szCs w:val="24"/>
          <w:rtl/>
        </w:rPr>
        <w:t xml:space="preserve"> </w:t>
      </w:r>
    </w:p>
    <w:p w:rsidR="00527517" w:rsidRPr="00700912" w:rsidRDefault="00527517" w:rsidP="0005043E">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Pr="00700912">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F213B3" w:rsidRPr="00432846" w:rsidRDefault="00F213B3" w:rsidP="002C40A7">
      <w:pPr>
        <w:pStyle w:val="a9"/>
        <w:numPr>
          <w:ilvl w:val="1"/>
          <w:numId w:val="1"/>
        </w:numPr>
        <w:rPr>
          <w:rFonts w:cs="David"/>
          <w:sz w:val="24"/>
          <w:szCs w:val="24"/>
        </w:rPr>
      </w:pPr>
      <w:r w:rsidRPr="00432846">
        <w:rPr>
          <w:rFonts w:cs="David" w:hint="cs"/>
          <w:sz w:val="24"/>
          <w:szCs w:val="24"/>
          <w:rtl/>
        </w:rPr>
        <w:t xml:space="preserve">המציע הנו יבואן </w:t>
      </w:r>
      <w:r w:rsidR="0008436C" w:rsidRPr="00432846">
        <w:rPr>
          <w:rFonts w:cs="David" w:hint="cs"/>
          <w:sz w:val="24"/>
          <w:szCs w:val="24"/>
          <w:rtl/>
        </w:rPr>
        <w:t>מורשה</w:t>
      </w:r>
      <w:r w:rsidRPr="00432846">
        <w:rPr>
          <w:rFonts w:cs="David" w:hint="cs"/>
          <w:sz w:val="24"/>
          <w:szCs w:val="24"/>
          <w:rtl/>
        </w:rPr>
        <w:t xml:space="preserve"> בישראל מטעם היצרן או סוכנות משנה מטעם היבואן </w:t>
      </w:r>
      <w:r w:rsidR="0008436C" w:rsidRPr="00432846">
        <w:rPr>
          <w:rFonts w:cs="David" w:hint="cs"/>
          <w:sz w:val="24"/>
          <w:szCs w:val="24"/>
          <w:rtl/>
        </w:rPr>
        <w:t>המורשה</w:t>
      </w:r>
      <w:r w:rsidRPr="00432846">
        <w:rPr>
          <w:rFonts w:cs="David" w:hint="cs"/>
          <w:sz w:val="24"/>
          <w:szCs w:val="24"/>
          <w:rtl/>
        </w:rPr>
        <w:t>.</w:t>
      </w:r>
    </w:p>
    <w:p w:rsidR="00C64916" w:rsidRDefault="00244626" w:rsidP="00264D99">
      <w:pPr>
        <w:pStyle w:val="a9"/>
        <w:numPr>
          <w:ilvl w:val="1"/>
          <w:numId w:val="1"/>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00F213B3">
        <w:rPr>
          <w:rFonts w:cs="David" w:hint="cs"/>
          <w:sz w:val="24"/>
          <w:szCs w:val="24"/>
          <w:rtl/>
        </w:rPr>
        <w:t xml:space="preserve">שסיפק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CB6F53" w:rsidRPr="0005043E">
        <w:rPr>
          <w:rFonts w:cs="David" w:hint="cs"/>
          <w:sz w:val="24"/>
          <w:szCs w:val="24"/>
          <w:rtl/>
        </w:rPr>
        <w:t>2014</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264D99">
        <w:rPr>
          <w:rFonts w:cs="David" w:hint="cs"/>
          <w:sz w:val="24"/>
          <w:szCs w:val="24"/>
          <w:rtl/>
        </w:rPr>
        <w:t>בספטמבר</w:t>
      </w:r>
      <w:r w:rsidRPr="0005043E">
        <w:rPr>
          <w:rFonts w:cs="David"/>
          <w:sz w:val="24"/>
          <w:szCs w:val="24"/>
          <w:rtl/>
        </w:rPr>
        <w:t xml:space="preserve"> </w:t>
      </w:r>
      <w:r w:rsidR="00A420DE" w:rsidRPr="0005043E">
        <w:rPr>
          <w:rFonts w:cs="David" w:hint="cs"/>
          <w:sz w:val="24"/>
          <w:szCs w:val="24"/>
          <w:rtl/>
        </w:rPr>
        <w:t>201</w:t>
      </w:r>
      <w:r w:rsidR="00CB6F53" w:rsidRPr="0005043E">
        <w:rPr>
          <w:rFonts w:cs="David" w:hint="cs"/>
          <w:sz w:val="24"/>
          <w:szCs w:val="24"/>
          <w:rtl/>
        </w:rPr>
        <w:t>7</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C64916">
        <w:rPr>
          <w:rFonts w:cs="David" w:hint="cs"/>
          <w:sz w:val="24"/>
          <w:szCs w:val="24"/>
          <w:rtl/>
        </w:rPr>
        <w:t xml:space="preserve">3 </w:t>
      </w:r>
      <w:r w:rsidR="00264D99">
        <w:rPr>
          <w:rFonts w:cs="David" w:hint="cs"/>
          <w:sz w:val="24"/>
          <w:szCs w:val="24"/>
          <w:rtl/>
        </w:rPr>
        <w:t>מכשירים</w:t>
      </w:r>
      <w:r w:rsidR="00C64916">
        <w:rPr>
          <w:rFonts w:cs="David" w:hint="cs"/>
          <w:sz w:val="24"/>
          <w:szCs w:val="24"/>
          <w:rtl/>
        </w:rPr>
        <w:t xml:space="preserve"> מהסוג המפורט במסמכי המכרז (או התואם לו במאפייניו).</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0D0BAE"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w:t>
      </w:r>
      <w:r w:rsidR="00C63C68" w:rsidRPr="000D0BAE">
        <w:rPr>
          <w:rFonts w:cs="David" w:hint="cs"/>
          <w:sz w:val="24"/>
          <w:szCs w:val="24"/>
          <w:rtl/>
        </w:rPr>
        <w:t xml:space="preserve">פי הנוסח </w:t>
      </w:r>
      <w:r w:rsidR="00215F18">
        <w:rPr>
          <w:rFonts w:cs="David" w:hint="cs"/>
          <w:sz w:val="24"/>
          <w:szCs w:val="24"/>
          <w:u w:val="single"/>
          <w:rtl/>
        </w:rPr>
        <w:t>במסמך ג</w:t>
      </w:r>
      <w:r w:rsidR="00C63C68" w:rsidRPr="000D0BAE">
        <w:rPr>
          <w:rFonts w:cs="David" w:hint="cs"/>
          <w:sz w:val="24"/>
          <w:szCs w:val="24"/>
          <w:u w:val="single"/>
          <w:rtl/>
        </w:rPr>
        <w:t>'</w:t>
      </w:r>
      <w:r w:rsidRPr="000D0BAE">
        <w:rPr>
          <w:rFonts w:cs="David"/>
          <w:sz w:val="24"/>
          <w:szCs w:val="24"/>
          <w:rtl/>
        </w:rPr>
        <w:t>.</w:t>
      </w:r>
    </w:p>
    <w:p w:rsidR="00C64916" w:rsidRPr="000D0BAE" w:rsidRDefault="00244626" w:rsidP="00264D99">
      <w:pPr>
        <w:pStyle w:val="a9"/>
        <w:numPr>
          <w:ilvl w:val="0"/>
          <w:numId w:val="2"/>
        </w:numPr>
        <w:rPr>
          <w:rFonts w:cs="David"/>
          <w:sz w:val="24"/>
          <w:szCs w:val="24"/>
        </w:rPr>
      </w:pPr>
      <w:r w:rsidRPr="000D0BAE">
        <w:rPr>
          <w:rFonts w:cs="David" w:hint="cs"/>
          <w:sz w:val="24"/>
          <w:szCs w:val="24"/>
          <w:rtl/>
        </w:rPr>
        <w:lastRenderedPageBreak/>
        <w:t>מסמכים</w:t>
      </w:r>
      <w:r w:rsidRPr="000D0BAE">
        <w:rPr>
          <w:rFonts w:cs="David"/>
          <w:sz w:val="24"/>
          <w:szCs w:val="24"/>
          <w:rtl/>
        </w:rPr>
        <w:t xml:space="preserve"> </w:t>
      </w:r>
      <w:r w:rsidRPr="000D0BAE">
        <w:rPr>
          <w:rFonts w:cs="David" w:hint="cs"/>
          <w:sz w:val="24"/>
          <w:szCs w:val="24"/>
          <w:rtl/>
        </w:rPr>
        <w:t>המעידים</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הניסיון</w:t>
      </w:r>
      <w:r w:rsidRPr="000D0BAE">
        <w:rPr>
          <w:rFonts w:cs="David"/>
          <w:sz w:val="24"/>
          <w:szCs w:val="24"/>
          <w:rtl/>
        </w:rPr>
        <w:t xml:space="preserve"> </w:t>
      </w:r>
      <w:r w:rsidRPr="000D0BAE">
        <w:rPr>
          <w:rFonts w:cs="David" w:hint="cs"/>
          <w:sz w:val="24"/>
          <w:szCs w:val="24"/>
          <w:rtl/>
        </w:rPr>
        <w:t>המקצועי</w:t>
      </w:r>
      <w:r w:rsidR="000651CD" w:rsidRPr="000D0BAE">
        <w:rPr>
          <w:rFonts w:cs="David" w:hint="cs"/>
          <w:sz w:val="24"/>
          <w:szCs w:val="24"/>
          <w:rtl/>
        </w:rPr>
        <w:t xml:space="preserve"> של המציע</w:t>
      </w:r>
      <w:r w:rsidR="0066291C" w:rsidRPr="000D0BAE">
        <w:rPr>
          <w:rFonts w:cs="David" w:hint="cs"/>
          <w:sz w:val="24"/>
          <w:szCs w:val="24"/>
          <w:rtl/>
        </w:rPr>
        <w:t xml:space="preserve"> ואספקת </w:t>
      </w:r>
      <w:r w:rsidR="00264D99">
        <w:rPr>
          <w:rFonts w:cs="David" w:hint="cs"/>
          <w:sz w:val="24"/>
          <w:szCs w:val="24"/>
          <w:rtl/>
        </w:rPr>
        <w:t>מכשירים</w:t>
      </w:r>
      <w:r w:rsidR="0066291C" w:rsidRPr="000D0BAE">
        <w:rPr>
          <w:rFonts w:cs="David" w:hint="cs"/>
          <w:sz w:val="24"/>
          <w:szCs w:val="24"/>
          <w:rtl/>
        </w:rPr>
        <w:t xml:space="preserve"> מהסוג המפורט במכרז (או התואם לו במאפייניו)</w:t>
      </w:r>
      <w:r w:rsidR="00C64916" w:rsidRPr="000D0BAE">
        <w:rPr>
          <w:rFonts w:cs="David" w:hint="cs"/>
          <w:sz w:val="24"/>
          <w:szCs w:val="24"/>
          <w:rtl/>
        </w:rPr>
        <w:t>.</w:t>
      </w:r>
      <w:r w:rsidR="000651CD" w:rsidRPr="000D0BAE">
        <w:rPr>
          <w:rFonts w:cs="David" w:hint="cs"/>
          <w:sz w:val="24"/>
          <w:szCs w:val="24"/>
          <w:rtl/>
        </w:rPr>
        <w:t xml:space="preserve"> </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אישורים</w:t>
      </w:r>
      <w:r w:rsidRPr="000D0BAE">
        <w:rPr>
          <w:rFonts w:cs="David"/>
          <w:sz w:val="24"/>
          <w:szCs w:val="24"/>
          <w:rtl/>
        </w:rPr>
        <w:t xml:space="preserve"> </w:t>
      </w:r>
      <w:r w:rsidRPr="000D0BAE">
        <w:rPr>
          <w:rFonts w:cs="David" w:hint="cs"/>
          <w:sz w:val="24"/>
          <w:szCs w:val="24"/>
          <w:rtl/>
        </w:rPr>
        <w:t>הנדרשים</w:t>
      </w:r>
      <w:r w:rsidRPr="000D0BAE">
        <w:rPr>
          <w:rFonts w:cs="David"/>
          <w:sz w:val="24"/>
          <w:szCs w:val="24"/>
          <w:rtl/>
        </w:rPr>
        <w:t xml:space="preserve"> </w:t>
      </w:r>
      <w:r w:rsidRPr="000D0BAE">
        <w:rPr>
          <w:rFonts w:cs="David" w:hint="cs"/>
          <w:sz w:val="24"/>
          <w:szCs w:val="24"/>
          <w:rtl/>
        </w:rPr>
        <w:t>לפי</w:t>
      </w:r>
      <w:r w:rsidRPr="000D0BAE">
        <w:rPr>
          <w:rFonts w:cs="David"/>
          <w:sz w:val="24"/>
          <w:szCs w:val="24"/>
          <w:rtl/>
        </w:rPr>
        <w:t xml:space="preserve"> </w:t>
      </w:r>
      <w:r w:rsidRPr="000D0BAE">
        <w:rPr>
          <w:rFonts w:cs="David" w:hint="cs"/>
          <w:sz w:val="24"/>
          <w:szCs w:val="24"/>
          <w:rtl/>
        </w:rPr>
        <w:t>חוק</w:t>
      </w:r>
      <w:r w:rsidRPr="000D0BAE">
        <w:rPr>
          <w:rFonts w:cs="David"/>
          <w:sz w:val="24"/>
          <w:szCs w:val="24"/>
          <w:rtl/>
        </w:rPr>
        <w:t xml:space="preserve"> </w:t>
      </w:r>
      <w:r w:rsidRPr="000D0BAE">
        <w:rPr>
          <w:rFonts w:cs="David" w:hint="cs"/>
          <w:sz w:val="24"/>
          <w:szCs w:val="24"/>
          <w:rtl/>
        </w:rPr>
        <w:t>עסקאות</w:t>
      </w:r>
      <w:r w:rsidRPr="000D0BAE">
        <w:rPr>
          <w:rFonts w:cs="David"/>
          <w:sz w:val="24"/>
          <w:szCs w:val="24"/>
          <w:rtl/>
        </w:rPr>
        <w:t xml:space="preserve"> </w:t>
      </w:r>
      <w:r w:rsidRPr="000D0BAE">
        <w:rPr>
          <w:rFonts w:cs="David" w:hint="cs"/>
          <w:sz w:val="24"/>
          <w:szCs w:val="24"/>
          <w:rtl/>
        </w:rPr>
        <w:t>גופים</w:t>
      </w:r>
      <w:r w:rsidRPr="000D0BAE">
        <w:rPr>
          <w:rFonts w:cs="David"/>
          <w:sz w:val="24"/>
          <w:szCs w:val="24"/>
          <w:rtl/>
        </w:rPr>
        <w:t xml:space="preserve"> </w:t>
      </w:r>
      <w:r w:rsidRPr="000D0BAE">
        <w:rPr>
          <w:rFonts w:cs="David" w:hint="cs"/>
          <w:sz w:val="24"/>
          <w:szCs w:val="24"/>
          <w:rtl/>
        </w:rPr>
        <w:t>ציבוריים</w:t>
      </w:r>
      <w:r w:rsidRPr="000D0BAE">
        <w:rPr>
          <w:rFonts w:cs="David"/>
          <w:sz w:val="24"/>
          <w:szCs w:val="24"/>
          <w:rtl/>
        </w:rPr>
        <w:t xml:space="preserve">, </w:t>
      </w:r>
      <w:r w:rsidRPr="000D0BAE">
        <w:rPr>
          <w:rFonts w:cs="David" w:hint="cs"/>
          <w:sz w:val="24"/>
          <w:szCs w:val="24"/>
          <w:rtl/>
        </w:rPr>
        <w:t>תשל</w:t>
      </w:r>
      <w:r w:rsidRPr="000D0BAE">
        <w:rPr>
          <w:rFonts w:cs="David"/>
          <w:sz w:val="24"/>
          <w:szCs w:val="24"/>
          <w:rtl/>
        </w:rPr>
        <w:t>"</w:t>
      </w:r>
      <w:r w:rsidRPr="000D0BAE">
        <w:rPr>
          <w:rFonts w:cs="David" w:hint="cs"/>
          <w:sz w:val="24"/>
          <w:szCs w:val="24"/>
          <w:rtl/>
        </w:rPr>
        <w:t>ו</w:t>
      </w:r>
      <w:r w:rsidRPr="000D0BAE">
        <w:rPr>
          <w:rFonts w:cs="David"/>
          <w:sz w:val="24"/>
          <w:szCs w:val="24"/>
          <w:rtl/>
        </w:rPr>
        <w:t xml:space="preserve"> – 1976</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כי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אינו</w:t>
      </w:r>
      <w:r w:rsidRPr="000D0BAE">
        <w:rPr>
          <w:rFonts w:cs="David"/>
          <w:sz w:val="24"/>
          <w:szCs w:val="24"/>
          <w:rtl/>
        </w:rPr>
        <w:t xml:space="preserve"> </w:t>
      </w:r>
      <w:r w:rsidRPr="000D0BAE">
        <w:rPr>
          <w:rFonts w:cs="David" w:hint="cs"/>
          <w:sz w:val="24"/>
          <w:szCs w:val="24"/>
          <w:rtl/>
        </w:rPr>
        <w:t>נמצא</w:t>
      </w:r>
      <w:r w:rsidRPr="000D0BAE">
        <w:rPr>
          <w:rFonts w:cs="David"/>
          <w:sz w:val="24"/>
          <w:szCs w:val="24"/>
          <w:rtl/>
        </w:rPr>
        <w:t xml:space="preserve"> </w:t>
      </w:r>
      <w:r w:rsidRPr="000D0BAE">
        <w:rPr>
          <w:rFonts w:cs="David" w:hint="cs"/>
          <w:sz w:val="24"/>
          <w:szCs w:val="24"/>
          <w:rtl/>
        </w:rPr>
        <w:t>בהליכי</w:t>
      </w:r>
      <w:r w:rsidRPr="000D0BAE">
        <w:rPr>
          <w:rFonts w:cs="David"/>
          <w:sz w:val="24"/>
          <w:szCs w:val="24"/>
          <w:rtl/>
        </w:rPr>
        <w:t xml:space="preserve"> </w:t>
      </w:r>
      <w:r w:rsidRPr="000D0BAE">
        <w:rPr>
          <w:rFonts w:cs="David" w:hint="cs"/>
          <w:sz w:val="24"/>
          <w:szCs w:val="24"/>
          <w:rtl/>
        </w:rPr>
        <w:t>פירוק</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פשיטת</w:t>
      </w:r>
      <w:r w:rsidRPr="000D0BAE">
        <w:rPr>
          <w:rFonts w:cs="David"/>
          <w:sz w:val="24"/>
          <w:szCs w:val="24"/>
          <w:rtl/>
        </w:rPr>
        <w:t xml:space="preserve"> </w:t>
      </w:r>
      <w:r w:rsidRPr="000D0BAE">
        <w:rPr>
          <w:rFonts w:cs="David" w:hint="cs"/>
          <w:sz w:val="24"/>
          <w:szCs w:val="24"/>
          <w:rtl/>
        </w:rPr>
        <w:t>רגל</w:t>
      </w:r>
      <w:r w:rsidRPr="000D0BAE">
        <w:rPr>
          <w:rFonts w:cs="David"/>
          <w:sz w:val="24"/>
          <w:szCs w:val="24"/>
          <w:rtl/>
        </w:rPr>
        <w:t xml:space="preserve">, </w:t>
      </w:r>
      <w:r w:rsidRPr="000D0BAE">
        <w:rPr>
          <w:rFonts w:cs="David" w:hint="cs"/>
          <w:sz w:val="24"/>
          <w:szCs w:val="24"/>
          <w:rtl/>
        </w:rPr>
        <w:t>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הליכים</w:t>
      </w:r>
      <w:r w:rsidRPr="000D0BAE">
        <w:rPr>
          <w:rFonts w:cs="David"/>
          <w:sz w:val="24"/>
          <w:szCs w:val="24"/>
          <w:rtl/>
        </w:rPr>
        <w:t xml:space="preserve"> </w:t>
      </w:r>
      <w:r w:rsidRPr="000D0BAE">
        <w:rPr>
          <w:rFonts w:cs="David" w:hint="cs"/>
          <w:sz w:val="24"/>
          <w:szCs w:val="24"/>
          <w:rtl/>
        </w:rPr>
        <w:t>זמניים ובין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קבועים</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מרו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שמות</w:t>
      </w:r>
      <w:r w:rsidRPr="000D0BAE">
        <w:rPr>
          <w:rFonts w:cs="David"/>
          <w:sz w:val="24"/>
          <w:szCs w:val="24"/>
          <w:rtl/>
        </w:rPr>
        <w:t xml:space="preserve"> </w:t>
      </w:r>
      <w:r w:rsidRPr="000D0BAE">
        <w:rPr>
          <w:rFonts w:cs="David" w:hint="cs"/>
          <w:sz w:val="24"/>
          <w:szCs w:val="24"/>
          <w:rtl/>
        </w:rPr>
        <w:t>ותעודות</w:t>
      </w:r>
      <w:r w:rsidRPr="000D0BAE">
        <w:rPr>
          <w:rFonts w:cs="David"/>
          <w:sz w:val="24"/>
          <w:szCs w:val="24"/>
          <w:rtl/>
        </w:rPr>
        <w:t xml:space="preserve"> </w:t>
      </w:r>
      <w:r w:rsidRPr="000D0BAE">
        <w:rPr>
          <w:rFonts w:cs="David" w:hint="cs"/>
          <w:sz w:val="24"/>
          <w:szCs w:val="24"/>
          <w:rtl/>
        </w:rPr>
        <w:t>זהות</w:t>
      </w:r>
      <w:r w:rsidRPr="000D0BAE">
        <w:rPr>
          <w:rFonts w:cs="David"/>
          <w:sz w:val="24"/>
          <w:szCs w:val="24"/>
          <w:rtl/>
        </w:rPr>
        <w:t xml:space="preserve"> </w:t>
      </w:r>
      <w:r w:rsidRPr="000D0BAE">
        <w:rPr>
          <w:rFonts w:cs="David" w:hint="cs"/>
          <w:sz w:val="24"/>
          <w:szCs w:val="24"/>
          <w:rtl/>
        </w:rPr>
        <w:t>של</w:t>
      </w:r>
      <w:r w:rsidRPr="000D0BAE">
        <w:rPr>
          <w:rFonts w:cs="David"/>
          <w:sz w:val="24"/>
          <w:szCs w:val="24"/>
          <w:rtl/>
        </w:rPr>
        <w:t xml:space="preserve"> </w:t>
      </w:r>
      <w:proofErr w:type="spellStart"/>
      <w:r w:rsidRPr="000D0BAE">
        <w:rPr>
          <w:rFonts w:cs="David" w:hint="cs"/>
          <w:sz w:val="24"/>
          <w:szCs w:val="24"/>
          <w:rtl/>
        </w:rPr>
        <w:t>מורשי</w:t>
      </w:r>
      <w:proofErr w:type="spellEnd"/>
      <w:r w:rsidRPr="000D0BAE">
        <w:rPr>
          <w:rFonts w:cs="David"/>
          <w:sz w:val="24"/>
          <w:szCs w:val="24"/>
          <w:rtl/>
        </w:rPr>
        <w:t xml:space="preserve"> </w:t>
      </w:r>
      <w:r w:rsidRPr="000D0BAE">
        <w:rPr>
          <w:rFonts w:cs="David" w:hint="cs"/>
          <w:sz w:val="24"/>
          <w:szCs w:val="24"/>
          <w:rtl/>
        </w:rPr>
        <w:t>החתימה</w:t>
      </w:r>
      <w:r w:rsidRPr="000D0BAE">
        <w:rPr>
          <w:rFonts w:cs="David"/>
          <w:sz w:val="24"/>
          <w:szCs w:val="24"/>
          <w:rtl/>
        </w:rPr>
        <w:t xml:space="preserve"> </w:t>
      </w:r>
      <w:r w:rsidRPr="000D0BAE">
        <w:rPr>
          <w:rFonts w:cs="David" w:hint="cs"/>
          <w:sz w:val="24"/>
          <w:szCs w:val="24"/>
          <w:rtl/>
        </w:rPr>
        <w:t>בשם</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w:t>
      </w:r>
    </w:p>
    <w:p w:rsidR="006D7CF1" w:rsidRPr="000D0BAE" w:rsidRDefault="006D7CF1" w:rsidP="006D7CF1">
      <w:pPr>
        <w:pStyle w:val="a9"/>
        <w:numPr>
          <w:ilvl w:val="0"/>
          <w:numId w:val="2"/>
        </w:numPr>
        <w:rPr>
          <w:rFonts w:cs="David"/>
          <w:sz w:val="24"/>
          <w:szCs w:val="24"/>
          <w:rtl/>
        </w:rPr>
      </w:pPr>
      <w:r w:rsidRPr="000D0BAE">
        <w:rPr>
          <w:rFonts w:cs="David" w:hint="cs"/>
          <w:sz w:val="24"/>
          <w:szCs w:val="24"/>
          <w:rtl/>
        </w:rPr>
        <w:t>כתב</w:t>
      </w:r>
      <w:r w:rsidRPr="000D0BAE">
        <w:rPr>
          <w:rFonts w:cs="David"/>
          <w:sz w:val="24"/>
          <w:szCs w:val="24"/>
          <w:rtl/>
        </w:rPr>
        <w:t xml:space="preserve"> </w:t>
      </w:r>
      <w:r w:rsidRPr="000D0BAE">
        <w:rPr>
          <w:rFonts w:cs="David" w:hint="cs"/>
          <w:sz w:val="24"/>
          <w:szCs w:val="24"/>
          <w:rtl/>
        </w:rPr>
        <w:t>כמויות</w:t>
      </w:r>
      <w:r w:rsidRPr="000D0BAE">
        <w:rPr>
          <w:rFonts w:cs="David"/>
          <w:sz w:val="24"/>
          <w:szCs w:val="24"/>
          <w:rtl/>
        </w:rPr>
        <w:t xml:space="preserve"> </w:t>
      </w:r>
      <w:r w:rsidRPr="000D0BAE">
        <w:rPr>
          <w:rFonts w:cs="David" w:hint="cs"/>
          <w:sz w:val="24"/>
          <w:szCs w:val="24"/>
          <w:rtl/>
        </w:rPr>
        <w:t>מפורט</w:t>
      </w:r>
      <w:r w:rsidRPr="000D0BAE">
        <w:rPr>
          <w:rFonts w:cs="David"/>
          <w:sz w:val="24"/>
          <w:szCs w:val="24"/>
          <w:rtl/>
        </w:rPr>
        <w:t xml:space="preserve"> </w:t>
      </w:r>
      <w:r w:rsidRPr="000D0BAE">
        <w:rPr>
          <w:rFonts w:cs="David" w:hint="cs"/>
          <w:sz w:val="24"/>
          <w:szCs w:val="24"/>
          <w:rtl/>
        </w:rPr>
        <w:t>עם</w:t>
      </w:r>
      <w:r w:rsidRPr="000D0BAE">
        <w:rPr>
          <w:rFonts w:cs="David"/>
          <w:sz w:val="24"/>
          <w:szCs w:val="24"/>
          <w:rtl/>
        </w:rPr>
        <w:t xml:space="preserve"> </w:t>
      </w:r>
      <w:r w:rsidRPr="000D0BAE">
        <w:rPr>
          <w:rFonts w:cs="David" w:hint="cs"/>
          <w:sz w:val="24"/>
          <w:szCs w:val="24"/>
          <w:rtl/>
        </w:rPr>
        <w:t>מחירים</w:t>
      </w:r>
      <w:r w:rsidRPr="000D0BAE">
        <w:rPr>
          <w:rFonts w:cs="David"/>
          <w:sz w:val="24"/>
          <w:szCs w:val="24"/>
          <w:rtl/>
        </w:rPr>
        <w:t xml:space="preserve"> </w:t>
      </w:r>
      <w:r w:rsidRPr="000D0BAE">
        <w:rPr>
          <w:rFonts w:cs="David" w:hint="cs"/>
          <w:sz w:val="24"/>
          <w:szCs w:val="24"/>
          <w:rtl/>
        </w:rPr>
        <w:t>המוצעים</w:t>
      </w:r>
      <w:r w:rsidRPr="000D0BAE">
        <w:rPr>
          <w:rFonts w:cs="David"/>
          <w:sz w:val="24"/>
          <w:szCs w:val="24"/>
          <w:rtl/>
        </w:rPr>
        <w:t xml:space="preserve"> </w:t>
      </w:r>
      <w:r w:rsidRPr="000D0BAE">
        <w:rPr>
          <w:rFonts w:cs="David" w:hint="cs"/>
          <w:sz w:val="24"/>
          <w:szCs w:val="24"/>
          <w:rtl/>
        </w:rPr>
        <w:t>ע</w:t>
      </w:r>
      <w:r w:rsidRPr="000D0BAE">
        <w:rPr>
          <w:rFonts w:cs="David"/>
          <w:sz w:val="24"/>
          <w:szCs w:val="24"/>
          <w:rtl/>
        </w:rPr>
        <w:t>"</w:t>
      </w:r>
      <w:r w:rsidRPr="000D0BAE">
        <w:rPr>
          <w:rFonts w:cs="David" w:hint="cs"/>
          <w:sz w:val="24"/>
          <w:szCs w:val="24"/>
          <w:rtl/>
        </w:rPr>
        <w:t>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פי</w:t>
      </w:r>
      <w:r w:rsidRPr="000D0BAE">
        <w:rPr>
          <w:rFonts w:cs="David"/>
          <w:sz w:val="24"/>
          <w:szCs w:val="24"/>
          <w:rtl/>
        </w:rPr>
        <w:t xml:space="preserve"> </w:t>
      </w:r>
      <w:r w:rsidRPr="000D0BAE">
        <w:rPr>
          <w:rFonts w:cs="David" w:hint="cs"/>
          <w:sz w:val="24"/>
          <w:szCs w:val="24"/>
          <w:u w:val="single"/>
          <w:rtl/>
        </w:rPr>
        <w:t>מסמך</w:t>
      </w:r>
      <w:r w:rsidRPr="000D0BAE">
        <w:rPr>
          <w:rFonts w:cs="David"/>
          <w:sz w:val="24"/>
          <w:szCs w:val="24"/>
          <w:u w:val="single"/>
          <w:rtl/>
        </w:rPr>
        <w:t xml:space="preserve"> </w:t>
      </w:r>
      <w:r w:rsidR="00215F18">
        <w:rPr>
          <w:rFonts w:cs="David" w:hint="cs"/>
          <w:sz w:val="24"/>
          <w:szCs w:val="24"/>
          <w:u w:val="single"/>
          <w:rtl/>
        </w:rPr>
        <w:t>ה</w:t>
      </w:r>
      <w:r w:rsidRPr="000D0BAE">
        <w:rPr>
          <w:rFonts w:cs="David"/>
          <w:sz w:val="24"/>
          <w:szCs w:val="24"/>
          <w:u w:val="single"/>
          <w:rtl/>
        </w:rPr>
        <w:t>'</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תצהיר</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אי</w:t>
      </w:r>
      <w:r w:rsidRPr="000D0BAE">
        <w:rPr>
          <w:rFonts w:cs="David"/>
          <w:sz w:val="24"/>
          <w:szCs w:val="24"/>
          <w:rtl/>
        </w:rPr>
        <w:t xml:space="preserve"> </w:t>
      </w:r>
      <w:r w:rsidRPr="000D0BAE">
        <w:rPr>
          <w:rFonts w:cs="David" w:hint="cs"/>
          <w:sz w:val="24"/>
          <w:szCs w:val="24"/>
          <w:rtl/>
        </w:rPr>
        <w:t>תיאום</w:t>
      </w:r>
      <w:r w:rsidRPr="000D0BAE">
        <w:rPr>
          <w:rFonts w:cs="David"/>
          <w:sz w:val="24"/>
          <w:szCs w:val="24"/>
          <w:rtl/>
        </w:rPr>
        <w:t xml:space="preserve"> </w:t>
      </w:r>
      <w:r w:rsidRPr="000D0BAE">
        <w:rPr>
          <w:rFonts w:cs="David" w:hint="cs"/>
          <w:sz w:val="24"/>
          <w:szCs w:val="24"/>
          <w:rtl/>
        </w:rPr>
        <w:t>הצעות</w:t>
      </w:r>
      <w:r w:rsidRPr="000D0BAE">
        <w:rPr>
          <w:rFonts w:cs="David"/>
          <w:sz w:val="24"/>
          <w:szCs w:val="24"/>
          <w:rtl/>
        </w:rPr>
        <w:t xml:space="preserve"> </w:t>
      </w:r>
      <w:r w:rsidRPr="000D0BAE">
        <w:rPr>
          <w:rFonts w:cs="David" w:hint="cs"/>
          <w:sz w:val="24"/>
          <w:szCs w:val="24"/>
          <w:rtl/>
        </w:rPr>
        <w:t>במכרז</w:t>
      </w:r>
      <w:r w:rsidR="00C63C68" w:rsidRPr="000D0BAE">
        <w:rPr>
          <w:rFonts w:cs="David" w:hint="cs"/>
          <w:sz w:val="24"/>
          <w:szCs w:val="24"/>
          <w:rtl/>
        </w:rPr>
        <w:t xml:space="preserve">, על פי </w:t>
      </w:r>
      <w:r w:rsidR="00215F18">
        <w:rPr>
          <w:rFonts w:cs="David" w:hint="cs"/>
          <w:sz w:val="24"/>
          <w:szCs w:val="24"/>
          <w:u w:val="single"/>
          <w:rtl/>
        </w:rPr>
        <w:t>מסמך ו</w:t>
      </w:r>
      <w:r w:rsidR="00C63C68" w:rsidRPr="000D0BAE">
        <w:rPr>
          <w:rFonts w:cs="David" w:hint="cs"/>
          <w:sz w:val="24"/>
          <w:szCs w:val="24"/>
          <w:u w:val="single"/>
          <w:rtl/>
        </w:rPr>
        <w:t>'</w:t>
      </w:r>
      <w:r w:rsidRPr="000D0BAE">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AF7552" w:rsidRDefault="0074517C" w:rsidP="001554C6">
      <w:pPr>
        <w:pStyle w:val="a9"/>
        <w:numPr>
          <w:ilvl w:val="1"/>
          <w:numId w:val="1"/>
        </w:numPr>
        <w:rPr>
          <w:rFonts w:cs="David"/>
          <w:sz w:val="24"/>
          <w:szCs w:val="24"/>
        </w:rPr>
      </w:pPr>
      <w:r w:rsidRPr="00AF7552">
        <w:rPr>
          <w:rFonts w:cs="David" w:hint="cs"/>
          <w:sz w:val="24"/>
          <w:szCs w:val="24"/>
          <w:rtl/>
        </w:rPr>
        <w:t>ל</w:t>
      </w:r>
      <w:r w:rsidR="001554C6" w:rsidRPr="00AF7552">
        <w:rPr>
          <w:rFonts w:cs="David" w:hint="cs"/>
          <w:sz w:val="24"/>
          <w:szCs w:val="24"/>
          <w:rtl/>
        </w:rPr>
        <w:t xml:space="preserve">ספק את הרכבים בהתאם לתנאים שנקבעו במסמכי מכרז זה, ובהתאם להזמנת רכש שתונפק לו ע"י המזמין. </w:t>
      </w:r>
    </w:p>
    <w:p w:rsidR="0074517C" w:rsidRPr="00AF7552" w:rsidRDefault="0074517C" w:rsidP="0074517C">
      <w:pPr>
        <w:pStyle w:val="a9"/>
        <w:numPr>
          <w:ilvl w:val="1"/>
          <w:numId w:val="1"/>
        </w:numPr>
        <w:rPr>
          <w:rFonts w:cs="David"/>
          <w:sz w:val="24"/>
          <w:szCs w:val="24"/>
        </w:rPr>
      </w:pPr>
      <w:r w:rsidRPr="00AF7552">
        <w:rPr>
          <w:rFonts w:cs="David" w:hint="cs"/>
          <w:sz w:val="24"/>
          <w:szCs w:val="24"/>
          <w:rtl/>
        </w:rPr>
        <w:t>להמציא</w:t>
      </w:r>
      <w:r w:rsidRPr="00AF7552">
        <w:rPr>
          <w:rFonts w:cs="David"/>
          <w:sz w:val="24"/>
          <w:szCs w:val="24"/>
          <w:rtl/>
        </w:rPr>
        <w:t xml:space="preserve"> </w:t>
      </w:r>
      <w:r w:rsidR="00B51316" w:rsidRPr="00AF7552">
        <w:rPr>
          <w:rFonts w:cs="David" w:hint="cs"/>
          <w:sz w:val="24"/>
          <w:szCs w:val="24"/>
          <w:rtl/>
        </w:rPr>
        <w:t xml:space="preserve">פוליסת אחריות על הרכבים התפעוליים, כמפורט בדרישות המפרט הטכני. </w:t>
      </w:r>
    </w:p>
    <w:p w:rsidR="001F2DDD" w:rsidRPr="001554C6" w:rsidRDefault="001F2DDD" w:rsidP="00B77B08">
      <w:pPr>
        <w:pStyle w:val="a9"/>
        <w:numPr>
          <w:ilvl w:val="1"/>
          <w:numId w:val="1"/>
        </w:numPr>
        <w:rPr>
          <w:rFonts w:cs="David"/>
          <w:sz w:val="24"/>
          <w:szCs w:val="24"/>
          <w:rtl/>
        </w:rPr>
      </w:pPr>
      <w:r>
        <w:rPr>
          <w:rFonts w:cs="David" w:hint="cs"/>
          <w:sz w:val="24"/>
          <w:szCs w:val="24"/>
          <w:rtl/>
        </w:rPr>
        <w:t>להמציא אישור קיום ביטוחים</w:t>
      </w:r>
      <w:r w:rsidR="00AF7552">
        <w:rPr>
          <w:rFonts w:cs="David" w:hint="cs"/>
          <w:sz w:val="24"/>
          <w:szCs w:val="24"/>
          <w:rtl/>
        </w:rPr>
        <w:t xml:space="preserve"> על חבות הספק</w:t>
      </w:r>
      <w:r>
        <w:rPr>
          <w:rFonts w:cs="David" w:hint="cs"/>
          <w:sz w:val="24"/>
          <w:szCs w:val="24"/>
          <w:rtl/>
        </w:rPr>
        <w:t xml:space="preserve"> על פי הנוסח המופיע </w:t>
      </w:r>
      <w:r w:rsidR="00B4264C">
        <w:rPr>
          <w:rFonts w:cs="David" w:hint="cs"/>
          <w:sz w:val="24"/>
          <w:szCs w:val="24"/>
          <w:u w:val="single"/>
          <w:rtl/>
        </w:rPr>
        <w:t>במסמך ז</w:t>
      </w:r>
      <w:r w:rsidRPr="001F2DDD">
        <w:rPr>
          <w:rFonts w:cs="David" w:hint="cs"/>
          <w:sz w:val="24"/>
          <w:szCs w:val="24"/>
          <w:u w:val="single"/>
          <w:rtl/>
        </w:rPr>
        <w:t>'</w:t>
      </w:r>
      <w:r>
        <w:rPr>
          <w:rFonts w:cs="David" w:hint="cs"/>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264D99">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772A90">
        <w:rPr>
          <w:rFonts w:cs="David" w:hint="cs"/>
          <w:sz w:val="24"/>
          <w:szCs w:val="24"/>
          <w:rtl/>
        </w:rPr>
        <w:t>עד</w:t>
      </w:r>
      <w:r w:rsidRPr="00772A90">
        <w:rPr>
          <w:rFonts w:cs="David"/>
          <w:sz w:val="24"/>
          <w:szCs w:val="24"/>
          <w:rtl/>
        </w:rPr>
        <w:t xml:space="preserve"> </w:t>
      </w:r>
      <w:r w:rsidRPr="00772A90">
        <w:rPr>
          <w:rFonts w:cs="David" w:hint="cs"/>
          <w:sz w:val="24"/>
          <w:szCs w:val="24"/>
          <w:rtl/>
        </w:rPr>
        <w:t>ליום</w:t>
      </w:r>
      <w:r w:rsidRPr="00772A90">
        <w:rPr>
          <w:rFonts w:cs="David"/>
          <w:sz w:val="24"/>
          <w:szCs w:val="24"/>
          <w:rtl/>
        </w:rPr>
        <w:t xml:space="preserve"> </w:t>
      </w:r>
      <w:r w:rsidR="00264D99">
        <w:rPr>
          <w:rFonts w:cs="David" w:hint="cs"/>
          <w:sz w:val="24"/>
          <w:szCs w:val="24"/>
          <w:rtl/>
        </w:rPr>
        <w:t>3</w:t>
      </w:r>
      <w:r w:rsidR="00414221" w:rsidRPr="00772A90">
        <w:rPr>
          <w:rFonts w:cs="David" w:hint="cs"/>
          <w:sz w:val="24"/>
          <w:szCs w:val="24"/>
          <w:rtl/>
        </w:rPr>
        <w:t>.</w:t>
      </w:r>
      <w:r w:rsidR="00264D99">
        <w:rPr>
          <w:rFonts w:cs="David" w:hint="cs"/>
          <w:sz w:val="24"/>
          <w:szCs w:val="24"/>
          <w:rtl/>
        </w:rPr>
        <w:t>10</w:t>
      </w:r>
      <w:r w:rsidR="00414221" w:rsidRPr="00772A90">
        <w:rPr>
          <w:rFonts w:cs="David" w:hint="cs"/>
          <w:sz w:val="24"/>
          <w:szCs w:val="24"/>
          <w:rtl/>
        </w:rPr>
        <w:t>.201</w:t>
      </w:r>
      <w:r w:rsidR="00D929AD" w:rsidRPr="00772A90">
        <w:rPr>
          <w:rFonts w:cs="David" w:hint="cs"/>
          <w:sz w:val="24"/>
          <w:szCs w:val="24"/>
          <w:rtl/>
        </w:rPr>
        <w:t>7</w:t>
      </w:r>
      <w:r w:rsidR="00E46508" w:rsidRPr="00772A90">
        <w:rPr>
          <w:rFonts w:cs="David" w:hint="cs"/>
          <w:sz w:val="24"/>
          <w:szCs w:val="24"/>
          <w:rtl/>
        </w:rPr>
        <w:t xml:space="preserve"> </w:t>
      </w:r>
      <w:r w:rsidRPr="00772A90">
        <w:rPr>
          <w:rFonts w:cs="David" w:hint="cs"/>
          <w:sz w:val="24"/>
          <w:szCs w:val="24"/>
          <w:rtl/>
        </w:rPr>
        <w:t>בשעה</w:t>
      </w:r>
      <w:r w:rsidRPr="00772A90">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F772B3">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00706E87">
        <w:rPr>
          <w:rFonts w:cs="David" w:hint="cs"/>
          <w:sz w:val="24"/>
          <w:szCs w:val="24"/>
          <w:rtl/>
        </w:rPr>
        <w:t>.</w:t>
      </w:r>
      <w:r w:rsidRPr="003C19E7">
        <w:rPr>
          <w:rFonts w:cs="David"/>
          <w:sz w:val="24"/>
          <w:szCs w:val="24"/>
          <w:rtl/>
        </w:rPr>
        <w:t xml:space="preserve"> </w:t>
      </w:r>
    </w:p>
    <w:p w:rsidR="00706E87" w:rsidRDefault="00706E87" w:rsidP="00B566CE">
      <w:pPr>
        <w:pStyle w:val="a9"/>
        <w:rPr>
          <w:rFonts w:cs="David"/>
          <w:sz w:val="24"/>
          <w:szCs w:val="24"/>
          <w:rtl/>
        </w:rPr>
      </w:pPr>
    </w:p>
    <w:p w:rsidR="00706E8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00706E87">
        <w:rPr>
          <w:rFonts w:cs="David" w:hint="cs"/>
          <w:sz w:val="24"/>
          <w:szCs w:val="24"/>
          <w:rtl/>
        </w:rPr>
        <w:t xml:space="preserve"> היה והתרשמה כי-</w:t>
      </w:r>
    </w:p>
    <w:p w:rsidR="00706E87" w:rsidRDefault="00706E87" w:rsidP="00745C52">
      <w:pPr>
        <w:pStyle w:val="a9"/>
        <w:numPr>
          <w:ilvl w:val="0"/>
          <w:numId w:val="14"/>
        </w:numPr>
        <w:rPr>
          <w:rFonts w:cs="David"/>
          <w:sz w:val="24"/>
          <w:szCs w:val="24"/>
        </w:rPr>
      </w:pPr>
      <w:r>
        <w:rPr>
          <w:rFonts w:cs="David" w:hint="cs"/>
          <w:sz w:val="24"/>
          <w:szCs w:val="24"/>
          <w:rtl/>
        </w:rPr>
        <w:t>המציע אינו עומד בתנאי הסף.</w:t>
      </w:r>
    </w:p>
    <w:p w:rsidR="00706E87" w:rsidRDefault="00706E87" w:rsidP="00745C52">
      <w:pPr>
        <w:pStyle w:val="a9"/>
        <w:numPr>
          <w:ilvl w:val="0"/>
          <w:numId w:val="14"/>
        </w:numPr>
        <w:rPr>
          <w:rFonts w:cs="David"/>
          <w:sz w:val="24"/>
          <w:szCs w:val="24"/>
        </w:rPr>
      </w:pPr>
      <w:r>
        <w:rPr>
          <w:rFonts w:cs="David" w:hint="cs"/>
          <w:sz w:val="24"/>
          <w:szCs w:val="24"/>
          <w:rtl/>
        </w:rPr>
        <w:t>הרכב</w:t>
      </w:r>
      <w:r w:rsidRPr="00706E87">
        <w:rPr>
          <w:rFonts w:cs="David" w:hint="cs"/>
          <w:sz w:val="24"/>
          <w:szCs w:val="24"/>
          <w:rtl/>
        </w:rPr>
        <w:t xml:space="preserve"> המוצע ע"י המציע אינו עומד בתנאי המפרט הטכני שהתבקש ע"י המזמין.</w:t>
      </w:r>
    </w:p>
    <w:p w:rsidR="00706E87" w:rsidRDefault="00264D99" w:rsidP="0008436C">
      <w:pPr>
        <w:pStyle w:val="a9"/>
        <w:numPr>
          <w:ilvl w:val="0"/>
          <w:numId w:val="14"/>
        </w:numPr>
        <w:rPr>
          <w:rFonts w:cs="David"/>
          <w:sz w:val="24"/>
          <w:szCs w:val="24"/>
        </w:rPr>
      </w:pPr>
      <w:r>
        <w:rPr>
          <w:rFonts w:cs="David" w:hint="cs"/>
          <w:sz w:val="24"/>
          <w:szCs w:val="24"/>
          <w:rtl/>
        </w:rPr>
        <w:lastRenderedPageBreak/>
        <w:t>המכשיר</w:t>
      </w:r>
      <w:r w:rsidR="00706E87">
        <w:rPr>
          <w:rFonts w:cs="David" w:hint="cs"/>
          <w:sz w:val="24"/>
          <w:szCs w:val="24"/>
          <w:rtl/>
        </w:rPr>
        <w:t xml:space="preserve"> המוצע ע"י המציע</w:t>
      </w:r>
      <w:r w:rsidR="00F772B3">
        <w:rPr>
          <w:rFonts w:cs="David" w:hint="cs"/>
          <w:sz w:val="24"/>
          <w:szCs w:val="24"/>
          <w:rtl/>
        </w:rPr>
        <w:t>, לרבות השירות</w:t>
      </w:r>
      <w:r w:rsidR="009509EE">
        <w:rPr>
          <w:rFonts w:cs="David" w:hint="cs"/>
          <w:sz w:val="24"/>
          <w:szCs w:val="24"/>
          <w:rtl/>
        </w:rPr>
        <w:t xml:space="preserve"> המוצע על ידו</w:t>
      </w:r>
      <w:r w:rsidR="00706E87">
        <w:rPr>
          <w:rFonts w:cs="David" w:hint="cs"/>
          <w:sz w:val="24"/>
          <w:szCs w:val="24"/>
          <w:rtl/>
        </w:rPr>
        <w:t xml:space="preserve">, </w:t>
      </w:r>
      <w:r w:rsidR="00B566CE" w:rsidRPr="00706E87">
        <w:rPr>
          <w:rFonts w:cs="David" w:hint="cs"/>
          <w:sz w:val="24"/>
          <w:szCs w:val="24"/>
          <w:rtl/>
        </w:rPr>
        <w:t>לא</w:t>
      </w:r>
      <w:r w:rsidR="00B566CE" w:rsidRPr="00706E87">
        <w:rPr>
          <w:rFonts w:cs="David"/>
          <w:sz w:val="24"/>
          <w:szCs w:val="24"/>
          <w:rtl/>
        </w:rPr>
        <w:t xml:space="preserve"> </w:t>
      </w:r>
      <w:r w:rsidR="00B566CE" w:rsidRPr="00706E87">
        <w:rPr>
          <w:rFonts w:cs="David" w:hint="cs"/>
          <w:sz w:val="24"/>
          <w:szCs w:val="24"/>
          <w:rtl/>
        </w:rPr>
        <w:t>היה</w:t>
      </w:r>
      <w:r w:rsidR="00B566CE" w:rsidRPr="00706E87">
        <w:rPr>
          <w:rFonts w:cs="David"/>
          <w:sz w:val="24"/>
          <w:szCs w:val="24"/>
          <w:rtl/>
        </w:rPr>
        <w:t xml:space="preserve"> </w:t>
      </w:r>
      <w:r w:rsidR="00B566CE" w:rsidRPr="00706E87">
        <w:rPr>
          <w:rFonts w:cs="David" w:hint="cs"/>
          <w:sz w:val="24"/>
          <w:szCs w:val="24"/>
          <w:rtl/>
        </w:rPr>
        <w:t>לשביעות</w:t>
      </w:r>
      <w:r w:rsidR="00B566CE" w:rsidRPr="00706E87">
        <w:rPr>
          <w:rFonts w:cs="David"/>
          <w:sz w:val="24"/>
          <w:szCs w:val="24"/>
          <w:rtl/>
        </w:rPr>
        <w:t xml:space="preserve"> </w:t>
      </w:r>
      <w:r w:rsidR="00B566CE" w:rsidRPr="00706E87">
        <w:rPr>
          <w:rFonts w:cs="David" w:hint="cs"/>
          <w:sz w:val="24"/>
          <w:szCs w:val="24"/>
          <w:rtl/>
        </w:rPr>
        <w:t>רצון</w:t>
      </w:r>
      <w:r w:rsidR="00B566CE" w:rsidRPr="00706E87">
        <w:rPr>
          <w:rFonts w:cs="David"/>
          <w:sz w:val="24"/>
          <w:szCs w:val="24"/>
          <w:rtl/>
        </w:rPr>
        <w:t xml:space="preserve"> </w:t>
      </w:r>
      <w:r w:rsidR="00B566CE" w:rsidRPr="00706E87">
        <w:rPr>
          <w:rFonts w:cs="David" w:hint="cs"/>
          <w:sz w:val="24"/>
          <w:szCs w:val="24"/>
          <w:rtl/>
        </w:rPr>
        <w:t>ו</w:t>
      </w:r>
      <w:r w:rsidR="00B566CE" w:rsidRPr="00706E87">
        <w:rPr>
          <w:rFonts w:cs="David"/>
          <w:sz w:val="24"/>
          <w:szCs w:val="24"/>
          <w:rtl/>
        </w:rPr>
        <w:t>/</w:t>
      </w:r>
      <w:r w:rsidR="00B566CE" w:rsidRPr="00706E87">
        <w:rPr>
          <w:rFonts w:cs="David" w:hint="cs"/>
          <w:sz w:val="24"/>
          <w:szCs w:val="24"/>
          <w:rtl/>
        </w:rPr>
        <w:t>או</w:t>
      </w:r>
      <w:r w:rsidR="00B566CE" w:rsidRPr="00706E87">
        <w:rPr>
          <w:rFonts w:cs="David"/>
          <w:sz w:val="24"/>
          <w:szCs w:val="24"/>
          <w:rtl/>
        </w:rPr>
        <w:t xml:space="preserve"> </w:t>
      </w:r>
      <w:r w:rsidR="00B566CE" w:rsidRPr="00706E87">
        <w:rPr>
          <w:rFonts w:cs="David" w:hint="cs"/>
          <w:sz w:val="24"/>
          <w:szCs w:val="24"/>
          <w:rtl/>
        </w:rPr>
        <w:t>להנחת</w:t>
      </w:r>
      <w:r w:rsidR="00B566CE" w:rsidRPr="00706E87">
        <w:rPr>
          <w:rFonts w:cs="David"/>
          <w:sz w:val="24"/>
          <w:szCs w:val="24"/>
          <w:rtl/>
        </w:rPr>
        <w:t xml:space="preserve"> </w:t>
      </w:r>
      <w:r w:rsidR="00B566CE" w:rsidRPr="00706E87">
        <w:rPr>
          <w:rFonts w:cs="David" w:hint="cs"/>
          <w:sz w:val="24"/>
          <w:szCs w:val="24"/>
          <w:rtl/>
        </w:rPr>
        <w:t>הדעת</w:t>
      </w:r>
      <w:r w:rsidR="00B566CE" w:rsidRPr="00706E87">
        <w:rPr>
          <w:rFonts w:cs="David"/>
          <w:sz w:val="24"/>
          <w:szCs w:val="24"/>
          <w:rtl/>
        </w:rPr>
        <w:t xml:space="preserve"> </w:t>
      </w:r>
      <w:r w:rsidR="00B566CE" w:rsidRPr="00706E87">
        <w:rPr>
          <w:rFonts w:cs="David" w:hint="cs"/>
          <w:sz w:val="24"/>
          <w:szCs w:val="24"/>
          <w:rtl/>
        </w:rPr>
        <w:t>של</w:t>
      </w:r>
      <w:r w:rsidR="00B566CE" w:rsidRPr="00706E87">
        <w:rPr>
          <w:rFonts w:cs="David"/>
          <w:sz w:val="24"/>
          <w:szCs w:val="24"/>
          <w:rtl/>
        </w:rPr>
        <w:t xml:space="preserve"> </w:t>
      </w:r>
      <w:r w:rsidR="00706E87">
        <w:rPr>
          <w:rFonts w:cs="David" w:hint="cs"/>
          <w:sz w:val="24"/>
          <w:szCs w:val="24"/>
          <w:rtl/>
        </w:rPr>
        <w:t xml:space="preserve">המזמין בבי"ח בשל ניסיון קודם של המזמין עם </w:t>
      </w:r>
      <w:r w:rsidR="0008436C">
        <w:rPr>
          <w:rFonts w:cs="David" w:hint="cs"/>
          <w:sz w:val="24"/>
          <w:szCs w:val="24"/>
          <w:rtl/>
        </w:rPr>
        <w:t>מכשיר</w:t>
      </w:r>
      <w:r w:rsidR="00706E87">
        <w:rPr>
          <w:rFonts w:cs="David" w:hint="cs"/>
          <w:sz w:val="24"/>
          <w:szCs w:val="24"/>
          <w:rtl/>
        </w:rPr>
        <w:t xml:space="preserve"> זה</w:t>
      </w:r>
      <w:r w:rsidR="00F772B3">
        <w:rPr>
          <w:rFonts w:cs="David" w:hint="cs"/>
          <w:sz w:val="24"/>
          <w:szCs w:val="24"/>
          <w:rtl/>
        </w:rPr>
        <w:t xml:space="preserve"> או אחר או עם השירות של המציע</w:t>
      </w:r>
      <w:r w:rsidR="00706E87">
        <w:rPr>
          <w:rFonts w:cs="David" w:hint="cs"/>
          <w:sz w:val="24"/>
          <w:szCs w:val="24"/>
          <w:rtl/>
        </w:rPr>
        <w:t xml:space="preserve">, או בשל ניסיון קודם של </w:t>
      </w:r>
      <w:r w:rsidR="00206667">
        <w:rPr>
          <w:rFonts w:cs="David" w:hint="cs"/>
          <w:sz w:val="24"/>
          <w:szCs w:val="24"/>
          <w:rtl/>
        </w:rPr>
        <w:t xml:space="preserve">לקוחות אחרים עם </w:t>
      </w:r>
      <w:r w:rsidR="0008436C">
        <w:rPr>
          <w:rFonts w:cs="David" w:hint="cs"/>
          <w:sz w:val="24"/>
          <w:szCs w:val="24"/>
          <w:rtl/>
        </w:rPr>
        <w:t>מכשיר</w:t>
      </w:r>
      <w:r w:rsidR="00206667">
        <w:rPr>
          <w:rFonts w:cs="David" w:hint="cs"/>
          <w:sz w:val="24"/>
          <w:szCs w:val="24"/>
          <w:rtl/>
        </w:rPr>
        <w:t xml:space="preserve"> זה </w:t>
      </w:r>
      <w:r w:rsidR="009509EE">
        <w:rPr>
          <w:rFonts w:cs="David" w:hint="cs"/>
          <w:sz w:val="24"/>
          <w:szCs w:val="24"/>
          <w:rtl/>
        </w:rPr>
        <w:t xml:space="preserve">או </w:t>
      </w:r>
      <w:r w:rsidR="00F772B3">
        <w:rPr>
          <w:rFonts w:cs="David" w:hint="cs"/>
          <w:sz w:val="24"/>
          <w:szCs w:val="24"/>
          <w:rtl/>
        </w:rPr>
        <w:t>עם השירות של המציע</w:t>
      </w:r>
      <w:r w:rsidR="00706E87">
        <w:rPr>
          <w:rFonts w:cs="David" w:hint="cs"/>
          <w:sz w:val="24"/>
          <w:szCs w:val="24"/>
          <w:rtl/>
        </w:rPr>
        <w:t>.</w:t>
      </w:r>
      <w:r w:rsidR="00F772B3">
        <w:rPr>
          <w:rFonts w:cs="David" w:hint="cs"/>
          <w:sz w:val="24"/>
          <w:szCs w:val="24"/>
          <w:rtl/>
        </w:rPr>
        <w:t xml:space="preserve"> </w:t>
      </w:r>
    </w:p>
    <w:p w:rsidR="00B566CE" w:rsidRPr="0008436C" w:rsidRDefault="00B566CE" w:rsidP="00706E87">
      <w:pPr>
        <w:pStyle w:val="a9"/>
        <w:ind w:left="1080"/>
        <w:rPr>
          <w:rFonts w:cs="David"/>
          <w:sz w:val="24"/>
          <w:szCs w:val="24"/>
          <w:rtl/>
        </w:rPr>
      </w:pPr>
    </w:p>
    <w:p w:rsidR="00B566CE" w:rsidRDefault="00B566CE" w:rsidP="007D1E95">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91C">
        <w:rPr>
          <w:rFonts w:cs="David" w:hint="cs"/>
          <w:sz w:val="24"/>
          <w:szCs w:val="24"/>
          <w:rtl/>
        </w:rPr>
        <w:t>לקוחות</w:t>
      </w:r>
      <w:r w:rsidR="009509EE">
        <w:rPr>
          <w:rFonts w:cs="David" w:hint="cs"/>
          <w:sz w:val="24"/>
          <w:szCs w:val="24"/>
          <w:rtl/>
        </w:rPr>
        <w:t xml:space="preserve"> אחרים</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007D1E95">
        <w:rPr>
          <w:rFonts w:cs="David" w:hint="cs"/>
          <w:sz w:val="24"/>
          <w:szCs w:val="24"/>
          <w:rtl/>
        </w:rPr>
        <w:t>המכשירים</w:t>
      </w:r>
      <w:r w:rsidR="00706E87">
        <w:rPr>
          <w:rFonts w:cs="David" w:hint="cs"/>
          <w:sz w:val="24"/>
          <w:szCs w:val="24"/>
          <w:rtl/>
        </w:rPr>
        <w:t xml:space="preserve"> שסיפקו</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009509EE">
        <w:rPr>
          <w:rFonts w:cs="David" w:hint="cs"/>
          <w:sz w:val="24"/>
          <w:szCs w:val="24"/>
          <w:rtl/>
        </w:rPr>
        <w:t xml:space="preserve">, לרבות מסמכים לעניין אמינות </w:t>
      </w:r>
      <w:r w:rsidR="007D1E95">
        <w:rPr>
          <w:rFonts w:cs="David" w:hint="cs"/>
          <w:sz w:val="24"/>
          <w:szCs w:val="24"/>
          <w:rtl/>
        </w:rPr>
        <w:t>המכשירים</w:t>
      </w:r>
      <w:r w:rsidR="004327FC">
        <w:rPr>
          <w:rFonts w:cs="David" w:hint="cs"/>
          <w:sz w:val="24"/>
          <w:szCs w:val="24"/>
          <w:rtl/>
        </w:rPr>
        <w:t>, שירות</w:t>
      </w:r>
      <w:r w:rsidR="0066291C">
        <w:rPr>
          <w:rFonts w:cs="David" w:hint="cs"/>
          <w:sz w:val="24"/>
          <w:szCs w:val="24"/>
          <w:rtl/>
        </w:rPr>
        <w:t xml:space="preserve">, זמינות ואספקת </w:t>
      </w:r>
      <w:r w:rsidR="004327FC">
        <w:rPr>
          <w:rFonts w:cs="David" w:hint="cs"/>
          <w:sz w:val="24"/>
          <w:szCs w:val="24"/>
          <w:rtl/>
        </w:rPr>
        <w:t>חלפים</w:t>
      </w:r>
      <w:r w:rsidR="0066291C">
        <w:rPr>
          <w:rFonts w:cs="David" w:hint="cs"/>
          <w:sz w:val="24"/>
          <w:szCs w:val="24"/>
          <w:rtl/>
        </w:rPr>
        <w:t>, תחזוקתם</w:t>
      </w:r>
      <w:r w:rsidR="004327FC">
        <w:rPr>
          <w:rFonts w:cs="David" w:hint="cs"/>
          <w:sz w:val="24"/>
          <w:szCs w:val="24"/>
          <w:rtl/>
        </w:rPr>
        <w:t xml:space="preserve"> וכדומה</w:t>
      </w:r>
      <w:r w:rsidRPr="003C19E7">
        <w:rPr>
          <w:rFonts w:cs="David"/>
          <w:sz w:val="24"/>
          <w:szCs w:val="24"/>
          <w:rtl/>
        </w:rPr>
        <w:t>.</w:t>
      </w:r>
    </w:p>
    <w:p w:rsidR="00745C52" w:rsidRPr="003C19E7" w:rsidRDefault="00745C52" w:rsidP="007D1E95">
      <w:pPr>
        <w:pStyle w:val="a9"/>
        <w:rPr>
          <w:rFonts w:cs="David"/>
          <w:sz w:val="24"/>
          <w:szCs w:val="24"/>
          <w:rtl/>
        </w:rPr>
      </w:pP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רשאים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sidRPr="00745C52">
        <w:rPr>
          <w:rFonts w:cs="David" w:hint="cs"/>
          <w:sz w:val="24"/>
          <w:szCs w:val="24"/>
          <w:rtl/>
        </w:rPr>
        <w:t>כל</w:t>
      </w:r>
      <w:r w:rsidRPr="00745C52">
        <w:rPr>
          <w:rFonts w:cs="David"/>
          <w:sz w:val="24"/>
          <w:szCs w:val="24"/>
          <w:rtl/>
        </w:rPr>
        <w:t xml:space="preserve"> </w:t>
      </w:r>
      <w:r w:rsidRPr="00745C52">
        <w:rPr>
          <w:rFonts w:cs="David" w:hint="cs"/>
          <w:sz w:val="24"/>
          <w:szCs w:val="24"/>
          <w:rtl/>
        </w:rPr>
        <w:t>המציעים</w:t>
      </w:r>
      <w:r w:rsidRPr="00745C52">
        <w:rPr>
          <w:rFonts w:cs="David"/>
          <w:sz w:val="24"/>
          <w:szCs w:val="24"/>
          <w:rtl/>
        </w:rPr>
        <w:t xml:space="preserve"> </w:t>
      </w:r>
      <w:r w:rsidRPr="00745C52">
        <w:rPr>
          <w:rFonts w:cs="David" w:hint="cs"/>
          <w:sz w:val="24"/>
          <w:szCs w:val="24"/>
          <w:rtl/>
        </w:rPr>
        <w:t>עם</w:t>
      </w:r>
      <w:r w:rsidRPr="00745C52">
        <w:rPr>
          <w:rFonts w:cs="David"/>
          <w:sz w:val="24"/>
          <w:szCs w:val="24"/>
          <w:rtl/>
        </w:rPr>
        <w:t xml:space="preserve"> </w:t>
      </w:r>
      <w:r w:rsidRPr="00745C52">
        <w:rPr>
          <w:rFonts w:cs="David" w:hint="cs"/>
          <w:sz w:val="24"/>
          <w:szCs w:val="24"/>
          <w:rtl/>
        </w:rPr>
        <w:t>בקשה</w:t>
      </w:r>
      <w:r w:rsidRPr="00745C52">
        <w:rPr>
          <w:rFonts w:cs="David"/>
          <w:sz w:val="24"/>
          <w:szCs w:val="24"/>
          <w:rtl/>
        </w:rPr>
        <w:t xml:space="preserve"> </w:t>
      </w:r>
      <w:r w:rsidRPr="00745C52">
        <w:rPr>
          <w:rFonts w:cs="David" w:hint="cs"/>
          <w:sz w:val="24"/>
          <w:szCs w:val="24"/>
          <w:rtl/>
        </w:rPr>
        <w:t>לחוות</w:t>
      </w:r>
      <w:r w:rsidRPr="00745C52">
        <w:rPr>
          <w:rFonts w:cs="David"/>
          <w:sz w:val="24"/>
          <w:szCs w:val="24"/>
          <w:rtl/>
        </w:rPr>
        <w:t xml:space="preserve"> </w:t>
      </w:r>
      <w:r w:rsidRPr="00745C52">
        <w:rPr>
          <w:rFonts w:cs="David" w:hint="cs"/>
          <w:sz w:val="24"/>
          <w:szCs w:val="24"/>
          <w:rtl/>
        </w:rPr>
        <w:t>דעת</w:t>
      </w:r>
      <w:r w:rsidRPr="00745C52">
        <w:rPr>
          <w:rFonts w:cs="David"/>
          <w:sz w:val="24"/>
          <w:szCs w:val="24"/>
          <w:rtl/>
        </w:rPr>
        <w:t xml:space="preserve">. </w:t>
      </w:r>
      <w:r w:rsidRPr="00745C52">
        <w:rPr>
          <w:rFonts w:cs="David" w:hint="cs"/>
          <w:sz w:val="24"/>
          <w:szCs w:val="24"/>
          <w:rtl/>
        </w:rPr>
        <w:t>השאלות</w:t>
      </w:r>
      <w:r w:rsidRPr="00745C52">
        <w:rPr>
          <w:rFonts w:cs="David"/>
          <w:sz w:val="24"/>
          <w:szCs w:val="24"/>
          <w:rtl/>
        </w:rPr>
        <w:t xml:space="preserve"> </w:t>
      </w:r>
      <w:r w:rsidRPr="00745C52">
        <w:rPr>
          <w:rFonts w:cs="David" w:hint="cs"/>
          <w:sz w:val="24"/>
          <w:szCs w:val="24"/>
          <w:rtl/>
        </w:rPr>
        <w:t>שישאלו</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בין</w:t>
      </w:r>
      <w:r w:rsidRPr="00745C52">
        <w:rPr>
          <w:rFonts w:cs="David"/>
          <w:sz w:val="24"/>
          <w:szCs w:val="24"/>
          <w:rtl/>
        </w:rPr>
        <w:t xml:space="preserve"> </w:t>
      </w:r>
      <w:r w:rsidRPr="00745C52">
        <w:rPr>
          <w:rFonts w:cs="David" w:hint="cs"/>
          <w:sz w:val="24"/>
          <w:szCs w:val="24"/>
          <w:rtl/>
        </w:rPr>
        <w:t>היתר</w:t>
      </w:r>
      <w:r w:rsidRPr="00745C52">
        <w:rPr>
          <w:rFonts w:cs="David"/>
          <w:sz w:val="24"/>
          <w:szCs w:val="24"/>
          <w:rtl/>
        </w:rPr>
        <w:t xml:space="preserve"> </w:t>
      </w:r>
      <w:r w:rsidRPr="00745C52">
        <w:rPr>
          <w:rFonts w:cs="David" w:hint="cs"/>
          <w:sz w:val="24"/>
          <w:szCs w:val="24"/>
          <w:rtl/>
        </w:rPr>
        <w:t>על</w:t>
      </w:r>
      <w:r w:rsidRPr="00745C52">
        <w:rPr>
          <w:rFonts w:cs="David"/>
          <w:sz w:val="24"/>
          <w:szCs w:val="24"/>
          <w:rtl/>
        </w:rPr>
        <w:t xml:space="preserve"> </w:t>
      </w:r>
      <w:r w:rsidRPr="00745C52">
        <w:rPr>
          <w:rFonts w:cs="David" w:hint="cs"/>
          <w:sz w:val="24"/>
          <w:szCs w:val="24"/>
          <w:rtl/>
        </w:rPr>
        <w:t>איכות</w:t>
      </w:r>
      <w:r w:rsidRPr="00745C52">
        <w:rPr>
          <w:rFonts w:cs="David"/>
          <w:sz w:val="24"/>
          <w:szCs w:val="24"/>
          <w:rtl/>
        </w:rPr>
        <w:t xml:space="preserve"> </w:t>
      </w:r>
      <w:r w:rsidR="007D1E95">
        <w:rPr>
          <w:rFonts w:cs="David" w:hint="cs"/>
          <w:sz w:val="24"/>
          <w:szCs w:val="24"/>
          <w:rtl/>
        </w:rPr>
        <w:t>המכשירים</w:t>
      </w:r>
      <w:r>
        <w:rPr>
          <w:rFonts w:cs="David" w:hint="cs"/>
          <w:sz w:val="24"/>
          <w:szCs w:val="24"/>
          <w:rtl/>
        </w:rPr>
        <w:t xml:space="preserve"> וה</w:t>
      </w:r>
      <w:r w:rsidRPr="00745C52">
        <w:rPr>
          <w:rFonts w:cs="David" w:hint="cs"/>
          <w:sz w:val="24"/>
          <w:szCs w:val="24"/>
          <w:rtl/>
        </w:rPr>
        <w:t>שירות</w:t>
      </w:r>
      <w:r w:rsidRPr="00745C52">
        <w:rPr>
          <w:rFonts w:cs="David"/>
          <w:sz w:val="24"/>
          <w:szCs w:val="24"/>
          <w:rtl/>
        </w:rPr>
        <w:t xml:space="preserve">, </w:t>
      </w:r>
      <w:r w:rsidRPr="00745C52">
        <w:rPr>
          <w:rFonts w:cs="David" w:hint="cs"/>
          <w:sz w:val="24"/>
          <w:szCs w:val="24"/>
          <w:rtl/>
        </w:rPr>
        <w:t>אמינות</w:t>
      </w:r>
      <w:r w:rsidRPr="00745C52">
        <w:rPr>
          <w:rFonts w:cs="David"/>
          <w:sz w:val="24"/>
          <w:szCs w:val="24"/>
          <w:rtl/>
        </w:rPr>
        <w:t xml:space="preserve"> </w:t>
      </w:r>
      <w:r w:rsidR="007D1E95">
        <w:rPr>
          <w:rFonts w:cs="David" w:hint="cs"/>
          <w:sz w:val="24"/>
          <w:szCs w:val="24"/>
          <w:rtl/>
        </w:rPr>
        <w:t>המכשירים</w:t>
      </w:r>
      <w:r>
        <w:rPr>
          <w:rFonts w:cs="David" w:hint="cs"/>
          <w:sz w:val="24"/>
          <w:szCs w:val="24"/>
          <w:rtl/>
        </w:rPr>
        <w:t xml:space="preserve"> ו</w:t>
      </w:r>
      <w:r w:rsidRPr="00745C52">
        <w:rPr>
          <w:rFonts w:cs="David" w:hint="cs"/>
          <w:sz w:val="24"/>
          <w:szCs w:val="24"/>
          <w:rtl/>
        </w:rPr>
        <w:t>השירות</w:t>
      </w:r>
      <w:r w:rsidRPr="00745C52">
        <w:rPr>
          <w:rFonts w:cs="David"/>
          <w:sz w:val="24"/>
          <w:szCs w:val="24"/>
          <w:rtl/>
        </w:rPr>
        <w:t xml:space="preserve">, </w:t>
      </w:r>
      <w:r w:rsidRPr="00745C52">
        <w:rPr>
          <w:rFonts w:cs="David" w:hint="cs"/>
          <w:sz w:val="24"/>
          <w:szCs w:val="24"/>
          <w:rtl/>
        </w:rPr>
        <w:t>מקצועיות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Pr>
          <w:rFonts w:cs="David" w:hint="cs"/>
          <w:sz w:val="24"/>
          <w:szCs w:val="24"/>
          <w:rtl/>
        </w:rPr>
        <w:t>נותני השירות</w:t>
      </w:r>
      <w:r w:rsidRPr="00745C52">
        <w:rPr>
          <w:rFonts w:cs="David"/>
          <w:sz w:val="24"/>
          <w:szCs w:val="24"/>
          <w:rtl/>
        </w:rPr>
        <w:t xml:space="preserve">. </w:t>
      </w:r>
      <w:r w:rsidRPr="00745C52">
        <w:rPr>
          <w:rFonts w:cs="David" w:hint="cs"/>
          <w:sz w:val="24"/>
          <w:szCs w:val="24"/>
          <w:rtl/>
        </w:rPr>
        <w:t>בנוסף</w:t>
      </w:r>
      <w:r w:rsidR="0066291C">
        <w:rPr>
          <w:rFonts w:cs="David" w:hint="cs"/>
          <w:sz w:val="24"/>
          <w:szCs w:val="24"/>
          <w:rtl/>
        </w:rPr>
        <w:t>,</w:t>
      </w:r>
      <w:r w:rsidRPr="00745C52">
        <w:rPr>
          <w:rFonts w:cs="David"/>
          <w:sz w:val="24"/>
          <w:szCs w:val="24"/>
          <w:rtl/>
        </w:rPr>
        <w:t xml:space="preserve"> </w:t>
      </w: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אינם</w:t>
      </w:r>
      <w:r w:rsidRPr="00745C52">
        <w:rPr>
          <w:rFonts w:cs="David"/>
          <w:sz w:val="24"/>
          <w:szCs w:val="24"/>
          <w:rtl/>
        </w:rPr>
        <w:t xml:space="preserve"> </w:t>
      </w:r>
      <w:r w:rsidRPr="00745C52">
        <w:rPr>
          <w:rFonts w:cs="David" w:hint="cs"/>
          <w:sz w:val="24"/>
          <w:szCs w:val="24"/>
          <w:rtl/>
        </w:rPr>
        <w:t>מתחייבים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אך</w:t>
      </w:r>
      <w:r w:rsidRPr="00745C52">
        <w:rPr>
          <w:rFonts w:cs="David"/>
          <w:sz w:val="24"/>
          <w:szCs w:val="24"/>
          <w:rtl/>
        </w:rPr>
        <w:t xml:space="preserve"> </w:t>
      </w:r>
      <w:r w:rsidRPr="00745C52">
        <w:rPr>
          <w:rFonts w:cs="David" w:hint="cs"/>
          <w:sz w:val="24"/>
          <w:szCs w:val="24"/>
          <w:rtl/>
        </w:rPr>
        <w:t>ורק</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מהרשימה</w:t>
      </w:r>
      <w:r w:rsidRPr="00745C52">
        <w:rPr>
          <w:rFonts w:cs="David"/>
          <w:sz w:val="24"/>
          <w:szCs w:val="24"/>
          <w:rtl/>
        </w:rPr>
        <w:t xml:space="preserve"> </w:t>
      </w:r>
      <w:r w:rsidRPr="00745C52">
        <w:rPr>
          <w:rFonts w:cs="David" w:hint="cs"/>
          <w:sz w:val="24"/>
          <w:szCs w:val="24"/>
          <w:rtl/>
        </w:rPr>
        <w:t>שימסור</w:t>
      </w:r>
      <w:r w:rsidRPr="00745C52">
        <w:rPr>
          <w:rFonts w:cs="David"/>
          <w:sz w:val="24"/>
          <w:szCs w:val="24"/>
          <w:rtl/>
        </w:rPr>
        <w:t xml:space="preserve"> </w:t>
      </w:r>
      <w:r w:rsidRPr="00745C52">
        <w:rPr>
          <w:rFonts w:cs="David" w:hint="cs"/>
          <w:sz w:val="24"/>
          <w:szCs w:val="24"/>
          <w:rtl/>
        </w:rPr>
        <w:t>המציע</w:t>
      </w:r>
      <w:r w:rsidRPr="00745C52">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66291C">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0066291C" w:rsidRPr="0066291C">
        <w:rPr>
          <w:rFonts w:cs="David" w:hint="cs"/>
          <w:sz w:val="24"/>
          <w:szCs w:val="24"/>
          <w:rtl/>
        </w:rPr>
        <w:t>תפורסמנה</w:t>
      </w:r>
      <w:r w:rsidR="0066291C" w:rsidRPr="0066291C">
        <w:rPr>
          <w:rFonts w:cs="David"/>
          <w:sz w:val="24"/>
          <w:szCs w:val="24"/>
          <w:rtl/>
        </w:rPr>
        <w:t xml:space="preserve"> </w:t>
      </w:r>
      <w:r w:rsidR="0066291C" w:rsidRPr="0066291C">
        <w:rPr>
          <w:rFonts w:cs="David" w:hint="cs"/>
          <w:sz w:val="24"/>
          <w:szCs w:val="24"/>
          <w:rtl/>
        </w:rPr>
        <w:t>באתר</w:t>
      </w:r>
      <w:r w:rsidR="0066291C" w:rsidRPr="0066291C">
        <w:rPr>
          <w:rFonts w:cs="David"/>
          <w:sz w:val="24"/>
          <w:szCs w:val="24"/>
          <w:rtl/>
        </w:rPr>
        <w:t xml:space="preserve"> </w:t>
      </w:r>
      <w:r w:rsidR="0066291C" w:rsidRPr="0066291C">
        <w:rPr>
          <w:rFonts w:cs="David" w:hint="cs"/>
          <w:sz w:val="24"/>
          <w:szCs w:val="24"/>
          <w:rtl/>
        </w:rPr>
        <w:t>האינטרנט</w:t>
      </w:r>
      <w:r w:rsidR="0066291C" w:rsidRPr="0066291C">
        <w:rPr>
          <w:rFonts w:cs="David"/>
          <w:sz w:val="24"/>
          <w:szCs w:val="24"/>
          <w:rtl/>
        </w:rPr>
        <w:t xml:space="preserve"> </w:t>
      </w:r>
      <w:r w:rsidR="0066291C" w:rsidRPr="0066291C">
        <w:rPr>
          <w:rFonts w:cs="David" w:hint="cs"/>
          <w:sz w:val="24"/>
          <w:szCs w:val="24"/>
          <w:rtl/>
        </w:rPr>
        <w:t>של</w:t>
      </w:r>
      <w:r w:rsidR="0066291C" w:rsidRPr="0066291C">
        <w:rPr>
          <w:rFonts w:cs="David"/>
          <w:sz w:val="24"/>
          <w:szCs w:val="24"/>
          <w:rtl/>
        </w:rPr>
        <w:t xml:space="preserve"> </w:t>
      </w:r>
      <w:proofErr w:type="spellStart"/>
      <w:r w:rsidR="0066291C" w:rsidRPr="0066291C">
        <w:rPr>
          <w:rFonts w:cs="David" w:hint="cs"/>
          <w:sz w:val="24"/>
          <w:szCs w:val="24"/>
          <w:rtl/>
        </w:rPr>
        <w:t>מינהל</w:t>
      </w:r>
      <w:proofErr w:type="spellEnd"/>
      <w:r w:rsidR="0066291C" w:rsidRPr="0066291C">
        <w:rPr>
          <w:rFonts w:cs="David"/>
          <w:sz w:val="24"/>
          <w:szCs w:val="24"/>
          <w:rtl/>
        </w:rPr>
        <w:t xml:space="preserve"> </w:t>
      </w:r>
      <w:r w:rsidR="0066291C" w:rsidRPr="0066291C">
        <w:rPr>
          <w:rFonts w:cs="David" w:hint="cs"/>
          <w:sz w:val="24"/>
          <w:szCs w:val="24"/>
          <w:rtl/>
        </w:rPr>
        <w:t>הרכש</w:t>
      </w:r>
      <w:r w:rsidR="0066291C" w:rsidRPr="0066291C">
        <w:rPr>
          <w:rFonts w:cs="David"/>
          <w:sz w:val="24"/>
          <w:szCs w:val="24"/>
          <w:rtl/>
        </w:rPr>
        <w:t xml:space="preserve"> </w:t>
      </w:r>
      <w:r w:rsidR="0066291C" w:rsidRPr="0066291C">
        <w:rPr>
          <w:rFonts w:cs="David" w:hint="cs"/>
          <w:sz w:val="24"/>
          <w:szCs w:val="24"/>
          <w:rtl/>
        </w:rPr>
        <w:t xml:space="preserve">הממשלתי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0066291C">
        <w:rPr>
          <w:rFonts w:cs="David" w:hint="cs"/>
          <w:sz w:val="24"/>
          <w:szCs w:val="24"/>
          <w:rtl/>
        </w:rPr>
        <w:t>המפרט הטכני</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D1E95">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007037E8">
        <w:rPr>
          <w:rFonts w:cs="David" w:hint="cs"/>
          <w:sz w:val="24"/>
          <w:szCs w:val="24"/>
          <w:rtl/>
        </w:rPr>
        <w:t xml:space="preserve"> קבלת </w:t>
      </w:r>
      <w:r w:rsidR="007D1E95">
        <w:rPr>
          <w:rFonts w:cs="David" w:hint="cs"/>
          <w:sz w:val="24"/>
          <w:szCs w:val="24"/>
          <w:rtl/>
        </w:rPr>
        <w:t>המכשיר</w:t>
      </w:r>
      <w:r w:rsidR="007037E8">
        <w:rPr>
          <w:rFonts w:cs="David" w:hint="cs"/>
          <w:sz w:val="24"/>
          <w:szCs w:val="24"/>
          <w:rtl/>
        </w:rPr>
        <w:t xml:space="preserve"> לפי מכרז 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w:t>
      </w:r>
      <w:r w:rsidR="007037E8">
        <w:rPr>
          <w:rFonts w:cs="David" w:hint="cs"/>
          <w:sz w:val="24"/>
          <w:szCs w:val="24"/>
          <w:rtl/>
        </w:rPr>
        <w:t xml:space="preserve">רכש </w:t>
      </w:r>
      <w:r w:rsidR="007D1E95">
        <w:rPr>
          <w:rFonts w:cs="David" w:hint="cs"/>
          <w:sz w:val="24"/>
          <w:szCs w:val="24"/>
          <w:rtl/>
        </w:rPr>
        <w:t>מכשירים נוספים מסוג המכשיר</w:t>
      </w:r>
      <w:r w:rsidR="007037E8">
        <w:rPr>
          <w:rFonts w:cs="David" w:hint="cs"/>
          <w:sz w:val="24"/>
          <w:szCs w:val="24"/>
          <w:rtl/>
        </w:rPr>
        <w:t xml:space="preserve">ים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B4264C">
        <w:rPr>
          <w:rFonts w:cs="David" w:hint="cs"/>
          <w:sz w:val="24"/>
          <w:szCs w:val="24"/>
          <w:rtl/>
        </w:rPr>
        <w:t xml:space="preserve"> או דומה לו במאפייניו</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007D1E95">
        <w:rPr>
          <w:rFonts w:cs="David" w:hint="cs"/>
          <w:sz w:val="24"/>
          <w:szCs w:val="24"/>
          <w:rtl/>
        </w:rPr>
        <w:t>לאספקת המכשירים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509EE" w:rsidRPr="009509EE" w:rsidRDefault="009509EE" w:rsidP="007D1E95">
      <w:pPr>
        <w:ind w:firstLine="720"/>
        <w:rPr>
          <w:rFonts w:cs="David"/>
          <w:sz w:val="24"/>
          <w:szCs w:val="24"/>
        </w:rPr>
      </w:pPr>
      <w:r w:rsidRPr="009509EE">
        <w:rPr>
          <w:rFonts w:cs="David" w:hint="cs"/>
          <w:sz w:val="24"/>
          <w:szCs w:val="24"/>
          <w:rtl/>
        </w:rPr>
        <w:t xml:space="preserve">המציע הזוכה יספק את הרכבים עד </w:t>
      </w:r>
      <w:r w:rsidR="007D1E95">
        <w:rPr>
          <w:rFonts w:cs="David" w:hint="cs"/>
          <w:sz w:val="24"/>
          <w:szCs w:val="24"/>
          <w:rtl/>
        </w:rPr>
        <w:t>75</w:t>
      </w:r>
      <w:r w:rsidRPr="009509EE">
        <w:rPr>
          <w:rFonts w:cs="David" w:hint="cs"/>
          <w:sz w:val="24"/>
          <w:szCs w:val="24"/>
          <w:rtl/>
        </w:rPr>
        <w:t xml:space="preserve"> ימים ממועד קבלת הזמנת הרכישה.</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385953" w:rsidRDefault="00A37E69" w:rsidP="001F2DDD">
      <w:pPr>
        <w:pStyle w:val="a9"/>
        <w:numPr>
          <w:ilvl w:val="1"/>
          <w:numId w:val="1"/>
        </w:numPr>
        <w:rPr>
          <w:rFonts w:cs="David"/>
          <w:sz w:val="24"/>
          <w:szCs w:val="24"/>
        </w:rPr>
      </w:pPr>
      <w:r w:rsidRPr="001F2DDD">
        <w:rPr>
          <w:rFonts w:cs="David"/>
          <w:sz w:val="24"/>
          <w:szCs w:val="24"/>
          <w:rtl/>
        </w:rPr>
        <w:t>הספק</w:t>
      </w:r>
      <w:r w:rsidR="0074033E" w:rsidRPr="001F2DDD">
        <w:rPr>
          <w:rFonts w:cs="David" w:hint="cs"/>
          <w:sz w:val="24"/>
          <w:szCs w:val="24"/>
          <w:rtl/>
        </w:rPr>
        <w:t xml:space="preserve"> הזוכה</w:t>
      </w:r>
      <w:r w:rsidRPr="001F2DDD">
        <w:rPr>
          <w:rFonts w:cs="David"/>
          <w:sz w:val="24"/>
          <w:szCs w:val="24"/>
          <w:rtl/>
        </w:rPr>
        <w:t xml:space="preserve"> מתחייב</w:t>
      </w:r>
      <w:r w:rsidR="00385953" w:rsidRPr="001F2DDD">
        <w:rPr>
          <w:rFonts w:cs="David" w:hint="cs"/>
          <w:sz w:val="24"/>
          <w:szCs w:val="24"/>
          <w:rtl/>
        </w:rPr>
        <w:t xml:space="preserve"> לספק תעודות </w:t>
      </w:r>
      <w:r w:rsidR="0022398F">
        <w:rPr>
          <w:rFonts w:cs="David" w:hint="cs"/>
          <w:sz w:val="24"/>
          <w:szCs w:val="24"/>
          <w:rtl/>
        </w:rPr>
        <w:t>אחריות למכשיר</w:t>
      </w:r>
      <w:r w:rsidR="00385953" w:rsidRPr="001F2DDD">
        <w:rPr>
          <w:rFonts w:cs="David" w:hint="cs"/>
          <w:sz w:val="24"/>
          <w:szCs w:val="24"/>
          <w:rtl/>
        </w:rPr>
        <w:t>, כמפורט בדרישות המפרט הטכני</w:t>
      </w:r>
      <w:r w:rsidR="00AF7552">
        <w:rPr>
          <w:rFonts w:cs="David" w:hint="cs"/>
          <w:sz w:val="24"/>
          <w:szCs w:val="24"/>
          <w:rtl/>
        </w:rPr>
        <w:t xml:space="preserve"> </w:t>
      </w:r>
      <w:r w:rsidR="00AF7552" w:rsidRPr="00AF7552">
        <w:rPr>
          <w:rFonts w:cs="David" w:hint="cs"/>
          <w:sz w:val="24"/>
          <w:szCs w:val="24"/>
          <w:u w:val="single"/>
          <w:rtl/>
        </w:rPr>
        <w:t>במסמך ה'</w:t>
      </w:r>
      <w:r w:rsidR="00385953" w:rsidRPr="001F2DDD">
        <w:rPr>
          <w:rFonts w:cs="David" w:hint="cs"/>
          <w:sz w:val="24"/>
          <w:szCs w:val="24"/>
          <w:rtl/>
        </w:rPr>
        <w:t>.</w:t>
      </w:r>
    </w:p>
    <w:p w:rsidR="001F2DDD" w:rsidRPr="001F2DDD" w:rsidRDefault="001F2DDD" w:rsidP="0022398F">
      <w:pPr>
        <w:pStyle w:val="a9"/>
        <w:numPr>
          <w:ilvl w:val="1"/>
          <w:numId w:val="1"/>
        </w:numPr>
        <w:rPr>
          <w:rFonts w:cs="David"/>
          <w:sz w:val="24"/>
          <w:szCs w:val="24"/>
        </w:rPr>
      </w:pPr>
      <w:r>
        <w:rPr>
          <w:rFonts w:cs="David" w:hint="cs"/>
          <w:sz w:val="24"/>
          <w:szCs w:val="24"/>
          <w:rtl/>
        </w:rPr>
        <w:t xml:space="preserve">הספק הזוכה מתחייב לספק אישור קיום ביטוחים בנוגע </w:t>
      </w:r>
      <w:proofErr w:type="spellStart"/>
      <w:r>
        <w:rPr>
          <w:rFonts w:cs="David" w:hint="cs"/>
          <w:sz w:val="24"/>
          <w:szCs w:val="24"/>
          <w:rtl/>
        </w:rPr>
        <w:t>לחבותו</w:t>
      </w:r>
      <w:proofErr w:type="spellEnd"/>
      <w:r>
        <w:rPr>
          <w:rFonts w:cs="David" w:hint="cs"/>
          <w:sz w:val="24"/>
          <w:szCs w:val="24"/>
          <w:rtl/>
        </w:rPr>
        <w:t xml:space="preserve"> כ</w:t>
      </w:r>
      <w:r w:rsidR="00AF7552">
        <w:rPr>
          <w:rFonts w:cs="David" w:hint="cs"/>
          <w:sz w:val="24"/>
          <w:szCs w:val="24"/>
          <w:rtl/>
        </w:rPr>
        <w:t>נותן שירות</w:t>
      </w:r>
      <w:r w:rsidR="0022398F">
        <w:rPr>
          <w:rFonts w:cs="David" w:hint="cs"/>
          <w:sz w:val="24"/>
          <w:szCs w:val="24"/>
          <w:rtl/>
        </w:rPr>
        <w:t>, לרבות שירות תיקונים</w:t>
      </w:r>
      <w:r w:rsidR="00AF7552">
        <w:rPr>
          <w:rFonts w:cs="David" w:hint="cs"/>
          <w:sz w:val="24"/>
          <w:szCs w:val="24"/>
          <w:rtl/>
        </w:rPr>
        <w:t xml:space="preserve"> </w:t>
      </w:r>
      <w:r>
        <w:rPr>
          <w:rFonts w:cs="David" w:hint="cs"/>
          <w:sz w:val="24"/>
          <w:szCs w:val="24"/>
          <w:rtl/>
        </w:rPr>
        <w:t xml:space="preserve">על פי הנוסח המופיע </w:t>
      </w:r>
      <w:r w:rsidRPr="001F2DDD">
        <w:rPr>
          <w:rFonts w:cs="David" w:hint="cs"/>
          <w:sz w:val="24"/>
          <w:szCs w:val="24"/>
          <w:u w:val="single"/>
          <w:rtl/>
        </w:rPr>
        <w:t>במסמך ח'</w:t>
      </w:r>
      <w:r>
        <w:rPr>
          <w:rFonts w:cs="David" w:hint="cs"/>
          <w:sz w:val="24"/>
          <w:szCs w:val="24"/>
          <w:rtl/>
        </w:rPr>
        <w:t>.</w:t>
      </w:r>
    </w:p>
    <w:p w:rsidR="00403CBF" w:rsidRDefault="00403CBF" w:rsidP="0074033E">
      <w:pPr>
        <w:pStyle w:val="a9"/>
        <w:rPr>
          <w:rFonts w:ascii="Tahoma" w:hAnsi="Tahoma" w:cs="David"/>
          <w:sz w:val="24"/>
          <w:szCs w:val="24"/>
          <w:rtl/>
        </w:rPr>
      </w:pPr>
    </w:p>
    <w:p w:rsidR="00215F18" w:rsidRDefault="00215F18" w:rsidP="0074033E">
      <w:pPr>
        <w:pStyle w:val="a9"/>
        <w:rPr>
          <w:rFonts w:ascii="Tahoma" w:hAnsi="Tahoma" w:cs="David" w:hint="cs"/>
          <w:sz w:val="24"/>
          <w:szCs w:val="24"/>
          <w:rtl/>
        </w:rPr>
      </w:pPr>
    </w:p>
    <w:p w:rsidR="00432846" w:rsidRDefault="00432846" w:rsidP="0074033E">
      <w:pPr>
        <w:pStyle w:val="a9"/>
        <w:rPr>
          <w:rFonts w:ascii="Tahoma" w:hAnsi="Tahoma" w:cs="David" w:hint="cs"/>
          <w:sz w:val="24"/>
          <w:szCs w:val="24"/>
          <w:rtl/>
        </w:rPr>
      </w:pPr>
    </w:p>
    <w:p w:rsidR="00432846" w:rsidRPr="003C19E7" w:rsidRDefault="00432846" w:rsidP="0074033E">
      <w:pPr>
        <w:pStyle w:val="a9"/>
        <w:rPr>
          <w:rFonts w:ascii="Tahoma" w:hAnsi="Tahoma" w:cs="David" w:hint="cs"/>
          <w:sz w:val="24"/>
          <w:szCs w:val="24"/>
          <w:rtl/>
        </w:rPr>
      </w:pPr>
    </w:p>
    <w:p w:rsidR="0013701A" w:rsidRDefault="00A37E69" w:rsidP="0013701A">
      <w:pPr>
        <w:pStyle w:val="a9"/>
        <w:numPr>
          <w:ilvl w:val="0"/>
          <w:numId w:val="1"/>
        </w:numPr>
        <w:rPr>
          <w:rFonts w:cs="David"/>
          <w:b/>
          <w:bCs/>
          <w:sz w:val="24"/>
          <w:szCs w:val="24"/>
          <w:u w:val="single"/>
        </w:rPr>
      </w:pPr>
      <w:r w:rsidRPr="003C19E7">
        <w:rPr>
          <w:rFonts w:ascii="Tahoma" w:hAnsi="Tahoma" w:cs="David"/>
          <w:sz w:val="24"/>
          <w:szCs w:val="24"/>
          <w:rtl/>
        </w:rPr>
        <w:lastRenderedPageBreak/>
        <w:t> </w:t>
      </w:r>
      <w:r w:rsidR="0013701A" w:rsidRPr="0013701A">
        <w:rPr>
          <w:rFonts w:cs="David" w:hint="cs"/>
          <w:b/>
          <w:bCs/>
          <w:sz w:val="24"/>
          <w:szCs w:val="24"/>
          <w:u w:val="single"/>
          <w:rtl/>
        </w:rPr>
        <w:t xml:space="preserve"> </w:t>
      </w:r>
      <w:r w:rsidR="0013701A">
        <w:rPr>
          <w:rFonts w:cs="David" w:hint="cs"/>
          <w:b/>
          <w:bCs/>
          <w:sz w:val="24"/>
          <w:szCs w:val="24"/>
          <w:u w:val="single"/>
          <w:rtl/>
        </w:rPr>
        <w:t>תמורה</w:t>
      </w:r>
    </w:p>
    <w:p w:rsidR="0013701A" w:rsidRDefault="0013701A" w:rsidP="007E7F35">
      <w:pPr>
        <w:pStyle w:val="a9"/>
        <w:numPr>
          <w:ilvl w:val="1"/>
          <w:numId w:val="1"/>
        </w:numPr>
        <w:rPr>
          <w:rFonts w:cs="David"/>
          <w:sz w:val="24"/>
          <w:szCs w:val="24"/>
        </w:rPr>
      </w:pPr>
      <w:r w:rsidRPr="007E7F35">
        <w:rPr>
          <w:rFonts w:ascii="Times New Roman" w:eastAsia="Times New Roman" w:hAnsi="Times New Roman" w:cs="David"/>
          <w:sz w:val="24"/>
          <w:szCs w:val="24"/>
          <w:rtl/>
        </w:rPr>
        <w:t xml:space="preserve">תמורת </w:t>
      </w:r>
      <w:r w:rsidR="0022398F">
        <w:rPr>
          <w:rFonts w:ascii="Times New Roman" w:eastAsia="Times New Roman" w:hAnsi="Times New Roman" w:cs="David" w:hint="cs"/>
          <w:sz w:val="24"/>
          <w:szCs w:val="24"/>
          <w:rtl/>
        </w:rPr>
        <w:t>אספקת המכשיר</w:t>
      </w:r>
      <w:r w:rsidRPr="007E7F35">
        <w:rPr>
          <w:rFonts w:ascii="Times New Roman" w:eastAsia="Times New Roman" w:hAnsi="Times New Roman" w:cs="David" w:hint="cs"/>
          <w:sz w:val="24"/>
          <w:szCs w:val="24"/>
          <w:rtl/>
        </w:rPr>
        <w:t xml:space="preserve"> וביצוע השירות המפורט במסמכי המכרז ישולם על ידי המזמין לספק תמורה בהתאם למחירים שבכתב הכמויות </w:t>
      </w:r>
      <w:r w:rsidR="00215F18">
        <w:rPr>
          <w:rFonts w:ascii="Times New Roman" w:eastAsia="Times New Roman" w:hAnsi="Times New Roman" w:cs="David" w:hint="cs"/>
          <w:sz w:val="24"/>
          <w:szCs w:val="24"/>
          <w:u w:val="single"/>
          <w:rtl/>
        </w:rPr>
        <w:t>(מסמך ה</w:t>
      </w:r>
      <w:r w:rsidRPr="007E7F35">
        <w:rPr>
          <w:rFonts w:ascii="Times New Roman" w:eastAsia="Times New Roman" w:hAnsi="Times New Roman" w:cs="David" w:hint="cs"/>
          <w:sz w:val="24"/>
          <w:szCs w:val="24"/>
          <w:u w:val="single"/>
          <w:rtl/>
        </w:rPr>
        <w:t>')</w:t>
      </w:r>
      <w:r w:rsidRPr="007E7F35">
        <w:rPr>
          <w:rFonts w:ascii="Times New Roman" w:eastAsia="Times New Roman" w:hAnsi="Times New Roman" w:cs="David" w:hint="cs"/>
          <w:sz w:val="24"/>
          <w:szCs w:val="24"/>
          <w:rtl/>
        </w:rPr>
        <w:t xml:space="preserve">, או תמורה בשיעור </w:t>
      </w:r>
      <w:r w:rsidR="007E7F35" w:rsidRPr="007E7F35">
        <w:rPr>
          <w:rFonts w:ascii="Times New Roman" w:eastAsia="Times New Roman" w:hAnsi="Times New Roman" w:cs="David" w:hint="cs"/>
          <w:sz w:val="24"/>
          <w:szCs w:val="24"/>
          <w:rtl/>
        </w:rPr>
        <w:t>אחר</w:t>
      </w:r>
      <w:r w:rsidRPr="007E7F35">
        <w:rPr>
          <w:rFonts w:ascii="Times New Roman" w:eastAsia="Times New Roman" w:hAnsi="Times New Roman" w:cs="David" w:hint="cs"/>
          <w:sz w:val="24"/>
          <w:szCs w:val="24"/>
          <w:rtl/>
        </w:rPr>
        <w:t xml:space="preserve"> שהוסכם עליה בין הצדדים מראש ובכתב.</w:t>
      </w:r>
    </w:p>
    <w:p w:rsidR="0013701A" w:rsidRDefault="0013701A" w:rsidP="007E7F3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תכלול</w:t>
      </w:r>
      <w:r w:rsidRPr="007E7F35">
        <w:rPr>
          <w:rFonts w:ascii="Times New Roman" w:eastAsia="Times New Roman" w:hAnsi="Times New Roman" w:cs="David" w:hint="cs"/>
          <w:sz w:val="24"/>
          <w:szCs w:val="24"/>
          <w:rtl/>
        </w:rPr>
        <w:t>, בין היתר,</w:t>
      </w:r>
      <w:r w:rsidRPr="007E7F35">
        <w:rPr>
          <w:rFonts w:ascii="Times New Roman" w:eastAsia="Times New Roman" w:hAnsi="Times New Roman" w:cs="David"/>
          <w:sz w:val="24"/>
          <w:szCs w:val="24"/>
          <w:rtl/>
        </w:rPr>
        <w:t xml:space="preserve"> את </w:t>
      </w:r>
      <w:r w:rsidRPr="007E7F35">
        <w:rPr>
          <w:rFonts w:ascii="Times New Roman" w:eastAsia="Times New Roman" w:hAnsi="Times New Roman" w:cs="David" w:hint="cs"/>
          <w:sz w:val="24"/>
          <w:szCs w:val="24"/>
          <w:rtl/>
        </w:rPr>
        <w:t xml:space="preserve">החומרים </w:t>
      </w:r>
      <w:r w:rsidRPr="007E7F35">
        <w:rPr>
          <w:rFonts w:ascii="Times New Roman" w:eastAsia="Times New Roman" w:hAnsi="Times New Roman" w:cs="David"/>
          <w:sz w:val="24"/>
          <w:szCs w:val="24"/>
          <w:rtl/>
        </w:rPr>
        <w:t xml:space="preserve"> ואת כל  המרכיבים האחרים בגין </w:t>
      </w:r>
      <w:r w:rsidR="007E7F35" w:rsidRPr="007E7F35">
        <w:rPr>
          <w:rFonts w:ascii="Times New Roman" w:eastAsia="Times New Roman" w:hAnsi="Times New Roman" w:cs="David" w:hint="cs"/>
          <w:sz w:val="24"/>
          <w:szCs w:val="24"/>
          <w:rtl/>
        </w:rPr>
        <w:t>שכר עובדי הספק</w:t>
      </w:r>
      <w:r w:rsidRPr="007E7F35">
        <w:rPr>
          <w:rFonts w:ascii="Times New Roman" w:eastAsia="Times New Roman" w:hAnsi="Times New Roman" w:cs="David"/>
          <w:sz w:val="24"/>
          <w:szCs w:val="24"/>
          <w:rtl/>
        </w:rPr>
        <w:t>, ביטוח</w:t>
      </w:r>
      <w:r w:rsidR="007E7F35" w:rsidRPr="007E7F35">
        <w:rPr>
          <w:rFonts w:ascii="Times New Roman" w:eastAsia="Times New Roman" w:hAnsi="Times New Roman" w:cs="David" w:hint="cs"/>
          <w:sz w:val="24"/>
          <w:szCs w:val="24"/>
          <w:rtl/>
        </w:rPr>
        <w:t>, תעודת אחריות לרכבים</w:t>
      </w:r>
      <w:r w:rsidRPr="007E7F35">
        <w:rPr>
          <w:rFonts w:ascii="Times New Roman" w:eastAsia="Times New Roman" w:hAnsi="Times New Roman" w:cs="David"/>
          <w:sz w:val="24"/>
          <w:szCs w:val="24"/>
          <w:rtl/>
        </w:rPr>
        <w:t xml:space="preserve"> וכו' ( להלן </w:t>
      </w:r>
      <w:r w:rsidRPr="007E7F35">
        <w:rPr>
          <w:rFonts w:ascii="Times New Roman" w:eastAsia="Times New Roman" w:hAnsi="Times New Roman" w:cs="David"/>
          <w:sz w:val="24"/>
          <w:szCs w:val="24"/>
        </w:rPr>
        <w:t>–</w:t>
      </w:r>
      <w:r w:rsidRPr="007E7F35">
        <w:rPr>
          <w:rFonts w:ascii="Times New Roman" w:eastAsia="Times New Roman" w:hAnsi="Times New Roman" w:cs="David"/>
          <w:sz w:val="24"/>
          <w:szCs w:val="24"/>
          <w:rtl/>
        </w:rPr>
        <w:t xml:space="preserve"> "התמורה").</w:t>
      </w:r>
    </w:p>
    <w:p w:rsidR="007E7F35" w:rsidRPr="007E7F35" w:rsidRDefault="007E7F35" w:rsidP="0022398F">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תשולם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תנאי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התשלום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הקבועים</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בחשכ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ל</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ובהוראות</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התכ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מ</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בכפוף</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הסחורה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ההזמנה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מאת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ואישור</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י</w:t>
      </w:r>
      <w:r w:rsidRPr="007E7F35">
        <w:rPr>
          <w:rFonts w:ascii="Times New Roman" w:eastAsia="Times New Roman" w:hAnsi="Times New Roman" w:cs="David"/>
          <w:sz w:val="24"/>
          <w:szCs w:val="24"/>
          <w:rtl/>
        </w:rPr>
        <w:t xml:space="preserve"> </w:t>
      </w:r>
      <w:r w:rsidR="00B4264C">
        <w:rPr>
          <w:rFonts w:ascii="Times New Roman" w:eastAsia="Times New Roman" w:hAnsi="Times New Roman" w:cs="David" w:hint="cs"/>
          <w:sz w:val="24"/>
          <w:szCs w:val="24"/>
          <w:rtl/>
        </w:rPr>
        <w:t>מנהל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 xml:space="preserve">מחלקת </w:t>
      </w:r>
      <w:r w:rsidR="0022398F">
        <w:rPr>
          <w:rFonts w:ascii="Times New Roman" w:eastAsia="Times New Roman" w:hAnsi="Times New Roman" w:cs="David" w:hint="cs"/>
          <w:sz w:val="24"/>
          <w:szCs w:val="24"/>
          <w:rtl/>
        </w:rPr>
        <w:t>מטבח</w:t>
      </w:r>
      <w:r w:rsidRPr="007E7F35">
        <w:rPr>
          <w:rFonts w:ascii="Times New Roman" w:eastAsia="Times New Roman" w:hAnsi="Times New Roman" w:cs="David" w:hint="cs"/>
          <w:sz w:val="24"/>
          <w:szCs w:val="24"/>
          <w:rtl/>
        </w:rPr>
        <w:t xml:space="preserve"> בבית החולים</w:t>
      </w:r>
      <w:r w:rsidRPr="007E7F35">
        <w:rPr>
          <w:rFonts w:ascii="Times New Roman" w:eastAsia="Times New Roman" w:hAnsi="Times New Roman" w:cs="David"/>
          <w:sz w:val="24"/>
          <w:szCs w:val="24"/>
          <w:rtl/>
        </w:rPr>
        <w:t>.</w:t>
      </w:r>
    </w:p>
    <w:p w:rsidR="007E7F35" w:rsidRDefault="007E7F35">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353389" w:rsidRPr="003C19E7" w:rsidRDefault="00215F18" w:rsidP="00353389">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ג</w:t>
      </w:r>
      <w:r w:rsidR="00353389" w:rsidRPr="003C19E7">
        <w:rPr>
          <w:rFonts w:ascii="Tahoma" w:eastAsia="Times New Roman" w:hAnsi="Tahoma" w:cs="David" w:hint="cs"/>
          <w:b/>
          <w:bCs/>
          <w:sz w:val="28"/>
          <w:szCs w:val="28"/>
          <w:u w:val="single"/>
          <w:rtl/>
        </w:rPr>
        <w:t>'</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22398F">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sidR="00711728">
        <w:rPr>
          <w:rFonts w:ascii="Tahoma" w:eastAsia="Times New Roman" w:hAnsi="Tahoma" w:cs="David" w:hint="cs"/>
          <w:sz w:val="24"/>
          <w:szCs w:val="24"/>
          <w:rtl/>
        </w:rPr>
        <w:t>מכשיר</w:t>
      </w:r>
      <w:r w:rsidR="007037E8">
        <w:rPr>
          <w:rFonts w:ascii="Tahoma" w:eastAsia="Times New Roman" w:hAnsi="Tahoma" w:cs="David" w:hint="cs"/>
          <w:sz w:val="24"/>
          <w:szCs w:val="24"/>
          <w:rtl/>
        </w:rPr>
        <w:t xml:space="preserve"> או שירות קודם שסופק</w:t>
      </w:r>
      <w:r w:rsidRPr="003C19E7">
        <w:rPr>
          <w:rFonts w:ascii="Tahoma" w:eastAsia="Times New Roman" w:hAnsi="Tahoma" w:cs="David" w:hint="cs"/>
          <w:sz w:val="24"/>
          <w:szCs w:val="24"/>
          <w:rtl/>
        </w:rPr>
        <w:t xml:space="preserve"> על יד</w:t>
      </w:r>
      <w:r w:rsidR="007037E8">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sidR="007037E8">
        <w:rPr>
          <w:rFonts w:ascii="Tahoma" w:eastAsia="Times New Roman" w:hAnsi="Tahoma" w:cs="David" w:hint="cs"/>
          <w:sz w:val="24"/>
          <w:szCs w:val="24"/>
          <w:rtl/>
        </w:rPr>
        <w:t xml:space="preserve"> ו/או הנחת הדעת של מזמיני </w:t>
      </w:r>
      <w:r w:rsidR="0022398F">
        <w:rPr>
          <w:rFonts w:ascii="Tahoma" w:eastAsia="Times New Roman" w:hAnsi="Tahoma" w:cs="David" w:hint="cs"/>
          <w:sz w:val="24"/>
          <w:szCs w:val="24"/>
          <w:rtl/>
        </w:rPr>
        <w:t>המכשירים</w:t>
      </w:r>
      <w:r w:rsidRPr="003C19E7">
        <w:rPr>
          <w:rFonts w:ascii="Tahoma" w:eastAsia="Times New Roman" w:hAnsi="Tahoma" w:cs="David" w:hint="cs"/>
          <w:sz w:val="24"/>
          <w:szCs w:val="24"/>
          <w:rtl/>
        </w:rPr>
        <w:t xml:space="preserve">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C4568E">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w:t>
      </w:r>
      <w:r w:rsidR="00C4568E">
        <w:rPr>
          <w:rFonts w:ascii="Tahoma" w:eastAsia="Times New Roman" w:hAnsi="Tahoma" w:cs="David" w:hint="cs"/>
          <w:sz w:val="24"/>
          <w:szCs w:val="24"/>
          <w:rtl/>
        </w:rPr>
        <w:t>מכשירים</w:t>
      </w:r>
      <w:r w:rsidRPr="003C19E7">
        <w:rPr>
          <w:rFonts w:ascii="Tahoma" w:eastAsia="Times New Roman" w:hAnsi="Tahoma" w:cs="David" w:hint="cs"/>
          <w:sz w:val="24"/>
          <w:szCs w:val="24"/>
          <w:rtl/>
        </w:rPr>
        <w:t xml:space="preserve">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C4568E">
            <w:pPr>
              <w:rPr>
                <w:rFonts w:ascii="Tahoma" w:hAnsi="Tahoma" w:cs="David"/>
                <w:sz w:val="24"/>
                <w:szCs w:val="24"/>
                <w:rtl/>
              </w:rPr>
            </w:pPr>
            <w:r w:rsidRPr="003C19E7">
              <w:rPr>
                <w:rFonts w:ascii="Tahoma" w:hAnsi="Tahoma" w:cs="David"/>
                <w:sz w:val="24"/>
                <w:szCs w:val="24"/>
                <w:rtl/>
              </w:rPr>
              <w:t xml:space="preserve">תיאור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C4568E">
            <w:pPr>
              <w:rPr>
                <w:rFonts w:ascii="Tahoma" w:hAnsi="Tahoma" w:cs="David"/>
                <w:sz w:val="24"/>
                <w:szCs w:val="24"/>
                <w:rtl/>
              </w:rPr>
            </w:pPr>
            <w:r w:rsidRPr="003C19E7">
              <w:rPr>
                <w:rFonts w:ascii="Tahoma" w:hAnsi="Tahoma" w:cs="David"/>
                <w:sz w:val="24"/>
                <w:szCs w:val="24"/>
                <w:rtl/>
              </w:rPr>
              <w:t xml:space="preserve">תאריך </w:t>
            </w:r>
            <w:r w:rsidR="007037E8">
              <w:rPr>
                <w:rFonts w:ascii="Tahoma" w:hAnsi="Tahoma" w:cs="David" w:hint="cs"/>
                <w:sz w:val="24"/>
                <w:szCs w:val="24"/>
                <w:rtl/>
              </w:rPr>
              <w:t xml:space="preserve">אספקת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85953">
            <w:pPr>
              <w:rPr>
                <w:rFonts w:ascii="Tahoma" w:hAnsi="Tahoma" w:cs="David"/>
                <w:sz w:val="24"/>
                <w:szCs w:val="24"/>
                <w:rtl/>
              </w:rPr>
            </w:pPr>
            <w:r w:rsidRPr="003C19E7">
              <w:rPr>
                <w:rFonts w:ascii="Tahoma" w:hAnsi="Tahoma" w:cs="David" w:hint="cs"/>
                <w:sz w:val="24"/>
                <w:szCs w:val="24"/>
                <w:rtl/>
              </w:rPr>
              <w:t xml:space="preserve">תיאור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C4568E">
            <w:pPr>
              <w:rPr>
                <w:rFonts w:ascii="Tahoma" w:hAnsi="Tahoma" w:cs="David"/>
                <w:sz w:val="24"/>
                <w:szCs w:val="24"/>
                <w:rtl/>
              </w:rPr>
            </w:pPr>
            <w:r w:rsidRPr="003C19E7">
              <w:rPr>
                <w:rFonts w:ascii="Tahoma" w:hAnsi="Tahoma" w:cs="David" w:hint="cs"/>
                <w:sz w:val="24"/>
                <w:szCs w:val="24"/>
                <w:rtl/>
              </w:rPr>
              <w:t xml:space="preserve">תאריך </w:t>
            </w:r>
            <w:r w:rsidR="007037E8">
              <w:rPr>
                <w:rFonts w:ascii="Tahoma" w:hAnsi="Tahoma" w:cs="David" w:hint="cs"/>
                <w:sz w:val="24"/>
                <w:szCs w:val="24"/>
                <w:rtl/>
              </w:rPr>
              <w:t xml:space="preserve">אספקת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7037E8" w:rsidP="00C4568E">
            <w:pPr>
              <w:rPr>
                <w:rFonts w:ascii="Tahoma" w:hAnsi="Tahoma" w:cs="David"/>
                <w:sz w:val="24"/>
                <w:szCs w:val="24"/>
                <w:rtl/>
              </w:rPr>
            </w:pPr>
            <w:r>
              <w:rPr>
                <w:rFonts w:ascii="Tahoma" w:hAnsi="Tahoma" w:cs="David" w:hint="cs"/>
                <w:sz w:val="24"/>
                <w:szCs w:val="24"/>
                <w:rtl/>
              </w:rPr>
              <w:t xml:space="preserve">תיאור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C4568E">
            <w:pPr>
              <w:rPr>
                <w:rFonts w:ascii="Tahoma" w:hAnsi="Tahoma" w:cs="David"/>
                <w:sz w:val="24"/>
                <w:szCs w:val="24"/>
                <w:rtl/>
              </w:rPr>
            </w:pPr>
            <w:r w:rsidRPr="003C19E7">
              <w:rPr>
                <w:rFonts w:ascii="Tahoma" w:hAnsi="Tahoma" w:cs="David" w:hint="cs"/>
                <w:sz w:val="24"/>
                <w:szCs w:val="24"/>
                <w:rtl/>
              </w:rPr>
              <w:t xml:space="preserve">תאריך </w:t>
            </w:r>
            <w:r w:rsidR="007037E8">
              <w:rPr>
                <w:rFonts w:ascii="Tahoma" w:hAnsi="Tahoma" w:cs="David" w:hint="cs"/>
                <w:sz w:val="24"/>
                <w:szCs w:val="24"/>
                <w:rtl/>
              </w:rPr>
              <w:t xml:space="preserve">אספקת </w:t>
            </w:r>
            <w:r w:rsidR="00C4568E">
              <w:rPr>
                <w:rFonts w:ascii="Tahoma" w:hAnsi="Tahoma" w:cs="David" w:hint="cs"/>
                <w:sz w:val="24"/>
                <w:szCs w:val="24"/>
                <w:rtl/>
              </w:rPr>
              <w:t>המכשיר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C1092" w:rsidRPr="003C19E7" w:rsidRDefault="003C1092" w:rsidP="003C1092">
      <w:pPr>
        <w:spacing w:after="0" w:line="360" w:lineRule="auto"/>
        <w:ind w:left="1068"/>
        <w:jc w:val="both"/>
        <w:rPr>
          <w:rFonts w:ascii="Tahoma" w:eastAsia="Times New Roman" w:hAnsi="Tahoma" w:cs="David"/>
          <w:sz w:val="24"/>
          <w:szCs w:val="24"/>
        </w:rPr>
      </w:pPr>
    </w:p>
    <w:p w:rsidR="006E6ABA" w:rsidRPr="00215F18" w:rsidRDefault="006E6ABA" w:rsidP="007A64E1">
      <w:pPr>
        <w:numPr>
          <w:ilvl w:val="0"/>
          <w:numId w:val="3"/>
        </w:numPr>
        <w:spacing w:after="0" w:line="360" w:lineRule="auto"/>
        <w:ind w:hanging="682"/>
        <w:jc w:val="both"/>
        <w:rPr>
          <w:rFonts w:ascii="Tahoma" w:eastAsia="Times New Roman" w:hAnsi="Tahoma" w:cs="David"/>
          <w:b/>
          <w:bCs/>
          <w:sz w:val="24"/>
          <w:szCs w:val="24"/>
          <w:u w:val="single"/>
        </w:rPr>
      </w:pPr>
      <w:r w:rsidRPr="00215F18">
        <w:rPr>
          <w:rFonts w:ascii="Tahoma" w:eastAsia="Times New Roman" w:hAnsi="Tahoma" w:cs="David" w:hint="cs"/>
          <w:b/>
          <w:bCs/>
          <w:sz w:val="24"/>
          <w:szCs w:val="24"/>
          <w:u w:val="single"/>
          <w:rtl/>
        </w:rPr>
        <w:lastRenderedPageBreak/>
        <w:t>שירות תיקונים וחלפים</w:t>
      </w:r>
    </w:p>
    <w:p w:rsidR="006E6ABA" w:rsidRPr="00215F18" w:rsidRDefault="00C4568E" w:rsidP="006E6ABA">
      <w:pPr>
        <w:pStyle w:val="a0"/>
        <w:rPr>
          <w:rFonts w:ascii="Tahoma" w:hAnsi="Tahoma"/>
          <w:b w:val="0"/>
          <w:bCs w:val="0"/>
          <w:sz w:val="24"/>
          <w:szCs w:val="24"/>
          <w:u w:val="none"/>
        </w:rPr>
      </w:pPr>
      <w:r>
        <w:rPr>
          <w:rFonts w:ascii="Tahoma" w:hAnsi="Tahoma" w:hint="cs"/>
          <w:b w:val="0"/>
          <w:bCs w:val="0"/>
          <w:sz w:val="24"/>
          <w:szCs w:val="24"/>
          <w:u w:val="none"/>
          <w:rtl/>
        </w:rPr>
        <w:t>המציע יפרט את שירותי התיקונים</w:t>
      </w:r>
      <w:r w:rsidR="006E6ABA" w:rsidRPr="00215F18">
        <w:rPr>
          <w:rFonts w:ascii="Tahoma" w:hAnsi="Tahoma" w:hint="cs"/>
          <w:b w:val="0"/>
          <w:bCs w:val="0"/>
          <w:sz w:val="24"/>
          <w:szCs w:val="24"/>
          <w:u w:val="none"/>
          <w:rtl/>
        </w:rPr>
        <w:t xml:space="preserve"> שהוא מפעיל</w:t>
      </w:r>
      <w:r w:rsidR="007037E8" w:rsidRPr="00215F18">
        <w:rPr>
          <w:rFonts w:ascii="Tahoma" w:hAnsi="Tahoma" w:hint="cs"/>
          <w:b w:val="0"/>
          <w:bCs w:val="0"/>
          <w:sz w:val="24"/>
          <w:szCs w:val="24"/>
          <w:u w:val="none"/>
          <w:rtl/>
        </w:rPr>
        <w:t>-</w:t>
      </w:r>
    </w:p>
    <w:p w:rsidR="007037E8" w:rsidRPr="00215F18" w:rsidRDefault="007037E8" w:rsidP="007037E8">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(מקום שירות, זמינות</w:t>
      </w:r>
      <w:r w:rsidR="001B7E23" w:rsidRPr="00215F18">
        <w:rPr>
          <w:rFonts w:ascii="Tahoma" w:hAnsi="Tahoma" w:hint="cs"/>
          <w:b w:val="0"/>
          <w:bCs w:val="0"/>
          <w:sz w:val="24"/>
          <w:szCs w:val="24"/>
          <w:u w:val="none"/>
          <w:rtl/>
        </w:rPr>
        <w:t>, שעות פעילות</w:t>
      </w:r>
      <w:r w:rsidRPr="00215F18">
        <w:rPr>
          <w:rFonts w:ascii="Tahoma" w:hAnsi="Tahoma" w:hint="cs"/>
          <w:b w:val="0"/>
          <w:bCs w:val="0"/>
          <w:sz w:val="24"/>
          <w:szCs w:val="24"/>
          <w:u w:val="none"/>
          <w:rtl/>
        </w:rPr>
        <w:t>)</w:t>
      </w:r>
    </w:p>
    <w:p w:rsidR="006E6ABA" w:rsidRPr="00215F18" w:rsidRDefault="006E6ABA" w:rsidP="00215F18">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C4568E">
      <w:pPr>
        <w:pStyle w:val="a0"/>
        <w:rPr>
          <w:rFonts w:ascii="Tahoma" w:hAnsi="Tahoma"/>
          <w:b w:val="0"/>
          <w:bCs w:val="0"/>
          <w:sz w:val="24"/>
          <w:szCs w:val="24"/>
          <w:u w:val="none"/>
        </w:rPr>
      </w:pPr>
      <w:r w:rsidRPr="00215F18">
        <w:rPr>
          <w:rFonts w:ascii="Tahoma" w:hAnsi="Tahoma" w:hint="cs"/>
          <w:b w:val="0"/>
          <w:bCs w:val="0"/>
          <w:sz w:val="24"/>
          <w:szCs w:val="24"/>
          <w:u w:val="none"/>
          <w:rtl/>
        </w:rPr>
        <w:t xml:space="preserve">המציע יפרט את זמינות מלאי החלפים שברשותו </w:t>
      </w:r>
      <w:r w:rsidR="00C4568E">
        <w:rPr>
          <w:rFonts w:ascii="Tahoma" w:hAnsi="Tahoma" w:hint="cs"/>
          <w:b w:val="0"/>
          <w:bCs w:val="0"/>
          <w:sz w:val="24"/>
          <w:szCs w:val="24"/>
          <w:u w:val="none"/>
          <w:rtl/>
        </w:rPr>
        <w:t>למכשירים</w:t>
      </w:r>
      <w:r w:rsidRPr="00215F18">
        <w:rPr>
          <w:rFonts w:ascii="Tahoma" w:hAnsi="Tahoma" w:hint="cs"/>
          <w:b w:val="0"/>
          <w:bCs w:val="0"/>
          <w:sz w:val="24"/>
          <w:szCs w:val="24"/>
          <w:u w:val="none"/>
          <w:rtl/>
        </w:rPr>
        <w:t xml:space="preserve"> נשוא המכרז</w:t>
      </w:r>
    </w:p>
    <w:p w:rsidR="006E6ABA" w:rsidRPr="00215F18" w:rsidRDefault="006E6ABA" w:rsidP="006E6ABA">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EB2DBD">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sidR="00EB2DBD">
        <w:rPr>
          <w:rFonts w:ascii="Tahoma" w:eastAsia="Times New Roman" w:hAnsi="Tahoma" w:cs="David" w:hint="cs"/>
          <w:sz w:val="24"/>
          <w:szCs w:val="24"/>
          <w:rtl/>
        </w:rPr>
        <w:t>מים לעיל נכונים, 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sidR="00EB2DBD">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215F18"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ד</w:t>
      </w:r>
      <w:r w:rsidR="004132B2" w:rsidRPr="003C19E7">
        <w:rPr>
          <w:rFonts w:ascii="Tahoma" w:eastAsia="Times New Roman" w:hAnsi="Tahoma" w:cs="David" w:hint="cs"/>
          <w:b/>
          <w:bCs/>
          <w:sz w:val="28"/>
          <w:szCs w:val="28"/>
          <w:u w:val="single"/>
          <w:rtl/>
        </w:rPr>
        <w:t>'</w:t>
      </w:r>
    </w:p>
    <w:p w:rsidR="00C4568E" w:rsidRDefault="004132B2" w:rsidP="00C4568E">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C4568E" w:rsidRPr="002D48D5" w:rsidRDefault="00C4568E" w:rsidP="002D48D5">
      <w:pPr>
        <w:spacing w:after="0" w:line="360" w:lineRule="auto"/>
        <w:rPr>
          <w:rFonts w:ascii="Tahoma" w:eastAsia="Times New Roman" w:hAnsi="Tahoma" w:cs="David"/>
          <w:sz w:val="24"/>
          <w:szCs w:val="24"/>
          <w:rtl/>
        </w:rPr>
      </w:pPr>
      <w:r w:rsidRPr="002D48D5">
        <w:rPr>
          <w:rFonts w:ascii="Tahoma" w:eastAsia="Times New Roman" w:hAnsi="Tahoma" w:cs="David" w:hint="cs"/>
          <w:sz w:val="24"/>
          <w:szCs w:val="24"/>
          <w:rtl/>
        </w:rPr>
        <w:t xml:space="preserve">על המציע לספק </w:t>
      </w:r>
      <w:proofErr w:type="spellStart"/>
      <w:r w:rsidRPr="002D48D5">
        <w:rPr>
          <w:rFonts w:ascii="Tahoma" w:eastAsia="Times New Roman" w:hAnsi="Tahoma" w:cs="David" w:hint="cs"/>
          <w:sz w:val="24"/>
          <w:szCs w:val="24"/>
          <w:rtl/>
        </w:rPr>
        <w:t>בלאסט</w:t>
      </w:r>
      <w:proofErr w:type="spellEnd"/>
      <w:r w:rsidRPr="002D48D5">
        <w:rPr>
          <w:rFonts w:ascii="Tahoma" w:eastAsia="Times New Roman" w:hAnsi="Tahoma" w:cs="David" w:hint="cs"/>
          <w:sz w:val="24"/>
          <w:szCs w:val="24"/>
          <w:rtl/>
        </w:rPr>
        <w:t xml:space="preserve"> </w:t>
      </w:r>
      <w:proofErr w:type="spellStart"/>
      <w:r w:rsidRPr="002D48D5">
        <w:rPr>
          <w:rFonts w:ascii="Tahoma" w:eastAsia="Times New Roman" w:hAnsi="Tahoma" w:cs="David" w:hint="cs"/>
          <w:sz w:val="24"/>
          <w:szCs w:val="24"/>
          <w:rtl/>
        </w:rPr>
        <w:t>צ'ילר</w:t>
      </w:r>
      <w:proofErr w:type="spellEnd"/>
      <w:r w:rsidR="004848A6">
        <w:rPr>
          <w:rFonts w:ascii="Tahoma" w:eastAsia="Times New Roman" w:hAnsi="Tahoma" w:cs="David" w:hint="cs"/>
          <w:sz w:val="24"/>
          <w:szCs w:val="24"/>
          <w:rtl/>
        </w:rPr>
        <w:t xml:space="preserve"> מן הסוג ובתנאים המפורטים </w:t>
      </w:r>
      <w:r w:rsidRPr="002D48D5">
        <w:rPr>
          <w:rFonts w:ascii="Tahoma" w:eastAsia="Times New Roman" w:hAnsi="Tahoma" w:cs="David" w:hint="cs"/>
          <w:sz w:val="24"/>
          <w:szCs w:val="24"/>
          <w:rtl/>
        </w:rPr>
        <w:t>להלן:</w:t>
      </w:r>
    </w:p>
    <w:tbl>
      <w:tblPr>
        <w:bidiVisual/>
        <w:tblW w:w="10086" w:type="dxa"/>
        <w:tblCellMar>
          <w:left w:w="0" w:type="dxa"/>
          <w:right w:w="0" w:type="dxa"/>
        </w:tblCellMar>
        <w:tblLook w:val="04A0" w:firstRow="1" w:lastRow="0" w:firstColumn="1" w:lastColumn="0" w:noHBand="0" w:noVBand="1"/>
      </w:tblPr>
      <w:tblGrid>
        <w:gridCol w:w="1542"/>
        <w:gridCol w:w="15"/>
        <w:gridCol w:w="1117"/>
        <w:gridCol w:w="5352"/>
        <w:gridCol w:w="1995"/>
        <w:gridCol w:w="65"/>
      </w:tblGrid>
      <w:tr w:rsidR="00C4568E" w:rsidRPr="00C4568E" w:rsidTr="00C4568E">
        <w:trPr>
          <w:cantSplit/>
        </w:trPr>
        <w:tc>
          <w:tcPr>
            <w:tcW w:w="2674" w:type="dxa"/>
            <w:gridSpan w:val="3"/>
            <w:tcBorders>
              <w:top w:val="single" w:sz="8" w:space="0" w:color="000000"/>
              <w:left w:val="single" w:sz="8" w:space="0" w:color="000000"/>
              <w:bottom w:val="single" w:sz="8" w:space="0" w:color="000000"/>
              <w:right w:val="single" w:sz="8" w:space="0" w:color="000000"/>
            </w:tcBorders>
            <w:shd w:val="clear" w:color="auto" w:fill="FFFF00"/>
            <w:tcMar>
              <w:top w:w="0" w:type="dxa"/>
              <w:left w:w="115" w:type="dxa"/>
              <w:bottom w:w="0" w:type="dxa"/>
              <w:right w:w="115" w:type="dxa"/>
            </w:tcMar>
            <w:vAlign w:val="center"/>
            <w:hideMark/>
          </w:tcPr>
          <w:p w:rsidR="00C4568E" w:rsidRPr="00C4568E" w:rsidRDefault="00C4568E" w:rsidP="00C4568E">
            <w:pPr>
              <w:spacing w:before="20" w:after="20" w:line="240" w:lineRule="auto"/>
              <w:rPr>
                <w:rFonts w:ascii="Calibri" w:hAnsi="Calibri" w:cs="Times New Roman"/>
                <w:sz w:val="24"/>
                <w:szCs w:val="24"/>
                <w:lang w:eastAsia="ko-KR"/>
              </w:rPr>
            </w:pPr>
          </w:p>
        </w:tc>
        <w:tc>
          <w:tcPr>
            <w:tcW w:w="5352" w:type="dxa"/>
            <w:tcBorders>
              <w:top w:val="single" w:sz="8" w:space="0" w:color="000000"/>
              <w:left w:val="nil"/>
              <w:bottom w:val="single" w:sz="8" w:space="0" w:color="000000"/>
              <w:right w:val="single" w:sz="8" w:space="0" w:color="auto"/>
            </w:tcBorders>
            <w:shd w:val="clear" w:color="auto" w:fill="FFFF00"/>
            <w:tcMar>
              <w:top w:w="0" w:type="dxa"/>
              <w:left w:w="115" w:type="dxa"/>
              <w:bottom w:w="0" w:type="dxa"/>
              <w:right w:w="115" w:type="dxa"/>
            </w:tcMar>
            <w:vAlign w:val="center"/>
            <w:hideMark/>
          </w:tcPr>
          <w:p w:rsidR="00C4568E" w:rsidRPr="00C4568E" w:rsidRDefault="00C4568E" w:rsidP="00C4568E">
            <w:pPr>
              <w:spacing w:before="20" w:after="20" w:line="240" w:lineRule="auto"/>
              <w:rPr>
                <w:rFonts w:ascii="Calibri" w:hAnsi="Calibri" w:cs="Times New Roman"/>
                <w:b/>
                <w:bCs/>
                <w:sz w:val="24"/>
                <w:szCs w:val="24"/>
                <w:lang w:eastAsia="ko-KR"/>
              </w:rPr>
            </w:pPr>
            <w:r w:rsidRPr="00C4568E">
              <w:rPr>
                <w:rFonts w:ascii="Arial" w:hAnsi="Arial" w:cs="Arial"/>
                <w:b/>
                <w:bCs/>
                <w:rtl/>
              </w:rPr>
              <w:t>מקפיא</w:t>
            </w:r>
            <w:r w:rsidRPr="00C4568E">
              <w:rPr>
                <w:rFonts w:ascii="Calibri" w:hAnsi="Calibri" w:cs="Times New Roman"/>
                <w:b/>
                <w:bCs/>
                <w:rtl/>
              </w:rPr>
              <w:t xml:space="preserve"> </w:t>
            </w:r>
            <w:r w:rsidRPr="00C4568E">
              <w:rPr>
                <w:rFonts w:ascii="Arial" w:hAnsi="Arial" w:cs="Arial"/>
                <w:b/>
                <w:bCs/>
                <w:rtl/>
              </w:rPr>
              <w:t>משב</w:t>
            </w:r>
            <w:r w:rsidRPr="00C4568E">
              <w:rPr>
                <w:rFonts w:ascii="Calibri" w:hAnsi="Calibri" w:cs="Times New Roman"/>
                <w:b/>
                <w:bCs/>
                <w:rtl/>
              </w:rPr>
              <w:t xml:space="preserve"> </w:t>
            </w:r>
            <w:r w:rsidRPr="00C4568E">
              <w:rPr>
                <w:rFonts w:ascii="Arial" w:hAnsi="Arial" w:cs="Arial"/>
                <w:b/>
                <w:bCs/>
                <w:rtl/>
              </w:rPr>
              <w:t>לעגלת</w:t>
            </w:r>
            <w:r w:rsidRPr="00C4568E">
              <w:rPr>
                <w:rFonts w:ascii="Calibri" w:hAnsi="Calibri" w:cs="Times New Roman"/>
                <w:b/>
                <w:bCs/>
                <w:rtl/>
              </w:rPr>
              <w:t xml:space="preserve"> </w:t>
            </w:r>
            <w:r w:rsidRPr="00C4568E">
              <w:rPr>
                <w:rFonts w:ascii="Arial" w:hAnsi="Arial" w:cs="Arial"/>
                <w:b/>
                <w:bCs/>
                <w:rtl/>
              </w:rPr>
              <w:t>מסלולים</w:t>
            </w:r>
            <w:r w:rsidRPr="00C4568E">
              <w:rPr>
                <w:rFonts w:ascii="Calibri" w:hAnsi="Calibri" w:cs="Times New Roman"/>
                <w:b/>
                <w:bCs/>
                <w:rtl/>
              </w:rPr>
              <w:t xml:space="preserve"> 2/1 </w:t>
            </w:r>
            <w:r w:rsidRPr="00C4568E">
              <w:rPr>
                <w:rFonts w:ascii="Arial" w:hAnsi="Arial" w:cs="Arial"/>
                <w:b/>
                <w:bCs/>
                <w:rtl/>
              </w:rPr>
              <w:t>גסטרו</w:t>
            </w:r>
          </w:p>
        </w:tc>
        <w:tc>
          <w:tcPr>
            <w:tcW w:w="1995" w:type="dxa"/>
            <w:tcBorders>
              <w:top w:val="single" w:sz="8" w:space="0" w:color="000000"/>
              <w:left w:val="nil"/>
              <w:bottom w:val="single" w:sz="8" w:space="0" w:color="000000"/>
              <w:right w:val="single" w:sz="8" w:space="0" w:color="000000"/>
            </w:tcBorders>
            <w:shd w:val="clear" w:color="auto" w:fill="FFFF00"/>
            <w:tcMar>
              <w:top w:w="0" w:type="dxa"/>
              <w:left w:w="115" w:type="dxa"/>
              <w:bottom w:w="0" w:type="dxa"/>
              <w:right w:w="115" w:type="dxa"/>
            </w:tcMar>
            <w:vAlign w:val="center"/>
            <w:hideMark/>
          </w:tcPr>
          <w:p w:rsidR="00C4568E" w:rsidRPr="00C4568E" w:rsidRDefault="00C4568E" w:rsidP="00C4568E">
            <w:pPr>
              <w:spacing w:before="20" w:after="20" w:line="240" w:lineRule="auto"/>
              <w:rPr>
                <w:rFonts w:ascii="Calibri" w:hAnsi="Calibri" w:cs="Times New Roman"/>
                <w:sz w:val="24"/>
                <w:szCs w:val="24"/>
                <w:lang w:eastAsia="ko-KR"/>
              </w:rPr>
            </w:pPr>
          </w:p>
        </w:tc>
        <w:tc>
          <w:tcPr>
            <w:tcW w:w="65" w:type="dxa"/>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C4568E" w:rsidRPr="00C4568E" w:rsidTr="00C4568E">
        <w:trPr>
          <w:cantSplit/>
        </w:trPr>
        <w:tc>
          <w:tcPr>
            <w:tcW w:w="10021" w:type="dxa"/>
            <w:gridSpan w:val="5"/>
            <w:tcBorders>
              <w:top w:val="nil"/>
              <w:left w:val="single" w:sz="8" w:space="0" w:color="000000"/>
              <w:bottom w:val="single" w:sz="8" w:space="0" w:color="000000"/>
              <w:right w:val="single" w:sz="8" w:space="0" w:color="000000"/>
            </w:tcBorders>
            <w:tcMar>
              <w:top w:w="0" w:type="dxa"/>
              <w:left w:w="115" w:type="dxa"/>
              <w:bottom w:w="0" w:type="dxa"/>
              <w:right w:w="115" w:type="dxa"/>
            </w:tcMar>
            <w:vAlign w:val="center"/>
            <w:hideMark/>
          </w:tcPr>
          <w:p w:rsidR="00C4568E" w:rsidRPr="00C4568E" w:rsidRDefault="00C4568E" w:rsidP="00C4568E">
            <w:pPr>
              <w:spacing w:before="20" w:after="20" w:line="240" w:lineRule="auto"/>
              <w:rPr>
                <w:rFonts w:ascii="Calibri" w:hAnsi="Calibri" w:cs="Times New Roman"/>
                <w:sz w:val="24"/>
                <w:szCs w:val="24"/>
                <w:lang w:eastAsia="ko-KR"/>
              </w:rPr>
            </w:pPr>
            <w:r w:rsidRPr="00C4568E">
              <w:rPr>
                <w:rFonts w:ascii="Arial" w:hAnsi="Arial" w:cs="Arial"/>
                <w:rtl/>
              </w:rPr>
              <w:t>מידות</w:t>
            </w:r>
            <w:r w:rsidRPr="00C4568E">
              <w:rPr>
                <w:rFonts w:ascii="Calibri" w:hAnsi="Calibri" w:cs="Times New Roman"/>
                <w:rtl/>
              </w:rPr>
              <w:t xml:space="preserve"> </w:t>
            </w:r>
            <w:r w:rsidRPr="00C4568E">
              <w:rPr>
                <w:rFonts w:ascii="Arial" w:hAnsi="Arial" w:cs="Arial"/>
                <w:rtl/>
              </w:rPr>
              <w:t>בס</w:t>
            </w:r>
            <w:r w:rsidRPr="00C4568E">
              <w:rPr>
                <w:rFonts w:ascii="Calibri" w:hAnsi="Calibri" w:cs="Times New Roman"/>
                <w:rtl/>
              </w:rPr>
              <w:t>"</w:t>
            </w:r>
            <w:r w:rsidRPr="00C4568E">
              <w:rPr>
                <w:rFonts w:ascii="Arial" w:hAnsi="Arial" w:cs="Arial"/>
                <w:rtl/>
              </w:rPr>
              <w:t>מ</w:t>
            </w:r>
            <w:r w:rsidRPr="00C4568E">
              <w:rPr>
                <w:rFonts w:ascii="Calibri" w:hAnsi="Calibri" w:cs="Times New Roman"/>
                <w:rtl/>
              </w:rPr>
              <w:t xml:space="preserve"> :      </w:t>
            </w:r>
            <w:r w:rsidRPr="00C4568E">
              <w:rPr>
                <w:rFonts w:ascii="Arial" w:hAnsi="Arial" w:cs="Arial"/>
                <w:rtl/>
              </w:rPr>
              <w:t>אורך</w:t>
            </w:r>
            <w:r w:rsidRPr="00C4568E">
              <w:rPr>
                <w:rFonts w:ascii="Calibri" w:hAnsi="Calibri" w:cs="Times New Roman"/>
                <w:rtl/>
              </w:rPr>
              <w:t xml:space="preserve"> -</w:t>
            </w:r>
            <w:r w:rsidRPr="00C4568E">
              <w:rPr>
                <w:rFonts w:ascii="Calibri" w:hAnsi="Calibri" w:cs="Times New Roman"/>
              </w:rPr>
              <w:t xml:space="preserve">  </w:t>
            </w:r>
            <w:r w:rsidRPr="00C4568E">
              <w:rPr>
                <w:rFonts w:ascii="Calibri" w:hAnsi="Calibri" w:cs="Times New Roman"/>
                <w:b/>
                <w:bCs/>
                <w:rtl/>
              </w:rPr>
              <w:t>150</w:t>
            </w:r>
            <w:r w:rsidRPr="00C4568E">
              <w:rPr>
                <w:rFonts w:ascii="Calibri" w:hAnsi="Calibri" w:cs="Times New Roman"/>
              </w:rPr>
              <w:t xml:space="preserve">   </w:t>
            </w:r>
            <w:r w:rsidRPr="00C4568E">
              <w:rPr>
                <w:rFonts w:ascii="Arial" w:hAnsi="Arial" w:cs="Arial"/>
                <w:rtl/>
              </w:rPr>
              <w:t>רוחב</w:t>
            </w:r>
            <w:r w:rsidRPr="00C4568E">
              <w:rPr>
                <w:rFonts w:ascii="Calibri" w:hAnsi="Calibri" w:cs="Times New Roman"/>
                <w:rtl/>
              </w:rPr>
              <w:t xml:space="preserve"> -</w:t>
            </w:r>
            <w:r w:rsidRPr="00C4568E">
              <w:rPr>
                <w:rFonts w:ascii="Calibri" w:hAnsi="Calibri" w:cs="Times New Roman" w:hint="cs"/>
              </w:rPr>
              <w:t xml:space="preserve"> </w:t>
            </w:r>
            <w:r w:rsidRPr="00C4568E">
              <w:rPr>
                <w:rFonts w:ascii="Calibri" w:hAnsi="Calibri" w:cs="Times New Roman"/>
                <w:b/>
                <w:bCs/>
                <w:rtl/>
              </w:rPr>
              <w:t>135</w:t>
            </w:r>
            <w:r w:rsidRPr="00C4568E">
              <w:rPr>
                <w:rFonts w:ascii="Calibri" w:hAnsi="Calibri" w:cs="Times New Roman"/>
                <w:rtl/>
              </w:rPr>
              <w:t xml:space="preserve">      </w:t>
            </w:r>
            <w:r w:rsidRPr="00C4568E">
              <w:rPr>
                <w:rFonts w:ascii="Arial" w:hAnsi="Arial" w:cs="Arial"/>
                <w:rtl/>
              </w:rPr>
              <w:t>גובה</w:t>
            </w:r>
            <w:r w:rsidRPr="00C4568E">
              <w:rPr>
                <w:rFonts w:ascii="Calibri" w:hAnsi="Calibri" w:cs="Times New Roman"/>
                <w:rtl/>
              </w:rPr>
              <w:t xml:space="preserve"> -</w:t>
            </w:r>
            <w:r w:rsidRPr="00C4568E">
              <w:rPr>
                <w:rFonts w:ascii="Calibri" w:hAnsi="Calibri" w:cs="Times New Roman"/>
              </w:rPr>
              <w:t xml:space="preserve">  </w:t>
            </w:r>
            <w:r w:rsidRPr="00C4568E">
              <w:rPr>
                <w:rFonts w:ascii="Calibri" w:hAnsi="Calibri" w:cs="Times New Roman"/>
                <w:b/>
                <w:bCs/>
                <w:rtl/>
              </w:rPr>
              <w:t>223</w:t>
            </w:r>
          </w:p>
        </w:tc>
        <w:tc>
          <w:tcPr>
            <w:tcW w:w="65" w:type="dxa"/>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C4568E" w:rsidRPr="00C4568E" w:rsidTr="00C4568E">
        <w:trPr>
          <w:cantSplit/>
          <w:trHeight w:val="620"/>
        </w:trPr>
        <w:tc>
          <w:tcPr>
            <w:tcW w:w="10021" w:type="dxa"/>
            <w:gridSpan w:val="5"/>
            <w:tcBorders>
              <w:top w:val="nil"/>
              <w:left w:val="single" w:sz="8" w:space="0" w:color="000000"/>
              <w:bottom w:val="nil"/>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sz w:val="24"/>
                <w:szCs w:val="24"/>
                <w:lang w:eastAsia="ko-KR"/>
              </w:rPr>
            </w:pPr>
            <w:bookmarkStart w:id="0" w:name="DCA044B"/>
            <w:r w:rsidRPr="00C4568E">
              <w:rPr>
                <w:rFonts w:ascii="Calibri" w:hAnsi="Calibri" w:cs="Times New Roman"/>
                <w:noProof/>
              </w:rPr>
              <w:drawing>
                <wp:inline distT="0" distB="0" distL="0" distR="0" wp14:anchorId="33C89269" wp14:editId="30A59173">
                  <wp:extent cx="1857375" cy="2656840"/>
                  <wp:effectExtent l="0" t="0" r="9525" b="0"/>
                  <wp:docPr id="2" name="תמונה 2" descr="תיאור: תיאור: DCA-04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תיאור: DCA-044B"/>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857375" cy="2656840"/>
                          </a:xfrm>
                          <a:prstGeom prst="rect">
                            <a:avLst/>
                          </a:prstGeom>
                          <a:noFill/>
                          <a:ln>
                            <a:noFill/>
                          </a:ln>
                        </pic:spPr>
                      </pic:pic>
                    </a:graphicData>
                  </a:graphic>
                </wp:inline>
              </w:drawing>
            </w:r>
            <w:bookmarkEnd w:id="0"/>
            <w:r w:rsidRPr="00C4568E">
              <w:rPr>
                <w:rFonts w:ascii="Arial" w:hAnsi="Arial" w:cs="Arial"/>
                <w:i/>
                <w:iCs/>
                <w:rtl/>
              </w:rPr>
              <w:t>התמונה</w:t>
            </w:r>
            <w:r w:rsidRPr="00C4568E">
              <w:rPr>
                <w:rFonts w:ascii="Calibri" w:hAnsi="Calibri" w:cs="Times New Roman"/>
                <w:i/>
                <w:iCs/>
                <w:rtl/>
              </w:rPr>
              <w:t xml:space="preserve"> </w:t>
            </w:r>
            <w:r w:rsidRPr="00C4568E">
              <w:rPr>
                <w:rFonts w:ascii="Arial" w:hAnsi="Arial" w:cs="Arial"/>
                <w:i/>
                <w:iCs/>
                <w:rtl/>
              </w:rPr>
              <w:t>להמחשה</w:t>
            </w:r>
            <w:r w:rsidRPr="00C4568E">
              <w:rPr>
                <w:rFonts w:ascii="Calibri" w:hAnsi="Calibri" w:cs="Times New Roman"/>
                <w:i/>
                <w:iCs/>
                <w:rtl/>
              </w:rPr>
              <w:t xml:space="preserve"> </w:t>
            </w:r>
            <w:r w:rsidRPr="00C4568E">
              <w:rPr>
                <w:rFonts w:ascii="Arial" w:hAnsi="Arial" w:cs="Arial"/>
                <w:i/>
                <w:iCs/>
                <w:rtl/>
              </w:rPr>
              <w:t>בלבד</w:t>
            </w:r>
            <w:r w:rsidRPr="00C4568E">
              <w:rPr>
                <w:rFonts w:ascii="Calibri" w:hAnsi="Calibri" w:cs="Times New Roman"/>
                <w:i/>
                <w:iCs/>
                <w:rtl/>
              </w:rPr>
              <w:t xml:space="preserve"> – </w:t>
            </w:r>
            <w:r w:rsidRPr="00C4568E">
              <w:rPr>
                <w:rFonts w:ascii="Arial" w:hAnsi="Arial" w:cs="Arial"/>
                <w:i/>
                <w:iCs/>
                <w:rtl/>
              </w:rPr>
              <w:t>ראה</w:t>
            </w:r>
            <w:r w:rsidRPr="00C4568E">
              <w:rPr>
                <w:rFonts w:ascii="Calibri" w:hAnsi="Calibri" w:cs="Times New Roman"/>
                <w:i/>
                <w:iCs/>
                <w:rtl/>
              </w:rPr>
              <w:t xml:space="preserve"> </w:t>
            </w:r>
            <w:r w:rsidRPr="00C4568E">
              <w:rPr>
                <w:rFonts w:ascii="Arial" w:hAnsi="Arial" w:cs="Arial"/>
                <w:i/>
                <w:iCs/>
                <w:rtl/>
              </w:rPr>
              <w:t>טקסט</w:t>
            </w:r>
            <w:r w:rsidRPr="00C4568E">
              <w:rPr>
                <w:rFonts w:ascii="Calibri" w:hAnsi="Calibri" w:cs="Times New Roman"/>
                <w:i/>
                <w:iCs/>
                <w:rtl/>
              </w:rPr>
              <w:t xml:space="preserve"> </w:t>
            </w:r>
            <w:r w:rsidRPr="00C4568E">
              <w:rPr>
                <w:rFonts w:ascii="Arial" w:hAnsi="Arial" w:cs="Arial"/>
                <w:i/>
                <w:iCs/>
                <w:rtl/>
              </w:rPr>
              <w:t>לפרטים</w:t>
            </w:r>
          </w:p>
        </w:tc>
        <w:tc>
          <w:tcPr>
            <w:tcW w:w="65" w:type="dxa"/>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C4568E" w:rsidRPr="00C4568E" w:rsidTr="00C4568E">
        <w:trPr>
          <w:cantSplit/>
          <w:trHeight w:val="288"/>
        </w:trPr>
        <w:tc>
          <w:tcPr>
            <w:tcW w:w="1557" w:type="dxa"/>
            <w:gridSpan w:val="2"/>
            <w:tcBorders>
              <w:top w:val="single" w:sz="8" w:space="0" w:color="000000"/>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b/>
                <w:bCs/>
                <w:sz w:val="24"/>
                <w:szCs w:val="24"/>
                <w:lang w:eastAsia="ko-KR"/>
              </w:rPr>
            </w:pPr>
            <w:r w:rsidRPr="00C4568E">
              <w:rPr>
                <w:rFonts w:ascii="Arial" w:hAnsi="Arial" w:cs="Arial"/>
                <w:b/>
                <w:bCs/>
                <w:rtl/>
              </w:rPr>
              <w:t>ייעוד</w:t>
            </w:r>
            <w:r w:rsidRPr="00C4568E">
              <w:rPr>
                <w:rFonts w:ascii="Calibri" w:hAnsi="Calibri" w:cs="Times New Roman"/>
                <w:b/>
                <w:bCs/>
                <w:rtl/>
              </w:rPr>
              <w:t>:</w:t>
            </w:r>
          </w:p>
        </w:tc>
        <w:tc>
          <w:tcPr>
            <w:tcW w:w="8464" w:type="dxa"/>
            <w:gridSpan w:val="3"/>
            <w:tcBorders>
              <w:top w:val="single" w:sz="8" w:space="0" w:color="000000"/>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sz w:val="24"/>
                <w:szCs w:val="24"/>
                <w:rtl/>
                <w:lang w:eastAsia="ko-KR"/>
              </w:rPr>
            </w:pPr>
            <w:r w:rsidRPr="00C4568E">
              <w:rPr>
                <w:rFonts w:ascii="Arial" w:hAnsi="Arial" w:cs="Arial"/>
                <w:rtl/>
              </w:rPr>
              <w:t>הקפאה</w:t>
            </w:r>
            <w:r w:rsidRPr="00C4568E">
              <w:rPr>
                <w:rFonts w:ascii="Calibri" w:hAnsi="Calibri" w:cs="Times New Roman"/>
                <w:rtl/>
              </w:rPr>
              <w:t xml:space="preserve"> </w:t>
            </w:r>
            <w:r w:rsidRPr="00C4568E">
              <w:rPr>
                <w:rFonts w:ascii="Arial" w:hAnsi="Arial" w:cs="Arial"/>
                <w:rtl/>
              </w:rPr>
              <w:t>מהירה</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Arial" w:hAnsi="Arial" w:cs="Arial"/>
                <w:rtl/>
              </w:rPr>
              <w:t>מזון</w:t>
            </w:r>
            <w:r w:rsidRPr="00C4568E">
              <w:rPr>
                <w:rFonts w:ascii="Calibri" w:hAnsi="Calibri" w:cs="Times New Roman"/>
                <w:rtl/>
              </w:rPr>
              <w:t xml:space="preserve"> </w:t>
            </w:r>
            <w:r w:rsidRPr="00C4568E">
              <w:rPr>
                <w:rFonts w:ascii="Arial" w:hAnsi="Arial" w:cs="Arial"/>
                <w:rtl/>
              </w:rPr>
              <w:t>מבושל</w:t>
            </w:r>
            <w:r w:rsidRPr="00C4568E">
              <w:rPr>
                <w:rFonts w:ascii="Calibri" w:hAnsi="Calibri" w:cs="Times New Roman"/>
                <w:rtl/>
              </w:rPr>
              <w:t xml:space="preserve"> – 160 </w:t>
            </w:r>
            <w:r w:rsidRPr="00C4568E">
              <w:rPr>
                <w:rFonts w:ascii="Arial" w:hAnsi="Arial" w:cs="Arial"/>
                <w:rtl/>
              </w:rPr>
              <w:t>ק</w:t>
            </w:r>
            <w:r w:rsidRPr="00C4568E">
              <w:rPr>
                <w:rFonts w:ascii="Calibri" w:hAnsi="Calibri" w:cs="Times New Roman"/>
                <w:rtl/>
              </w:rPr>
              <w:t>"</w:t>
            </w:r>
            <w:r w:rsidRPr="00C4568E">
              <w:rPr>
                <w:rFonts w:ascii="Arial" w:hAnsi="Arial" w:cs="Arial"/>
                <w:rtl/>
              </w:rPr>
              <w:t>ג</w:t>
            </w:r>
            <w:r w:rsidRPr="00C4568E">
              <w:rPr>
                <w:rFonts w:ascii="Calibri" w:hAnsi="Calibri" w:cs="Times New Roman"/>
                <w:rtl/>
              </w:rPr>
              <w:t xml:space="preserve"> </w:t>
            </w:r>
            <w:r w:rsidRPr="00C4568E">
              <w:rPr>
                <w:rFonts w:ascii="Arial" w:hAnsi="Arial" w:cs="Arial"/>
                <w:rtl/>
              </w:rPr>
              <w:t>מטמפרטורה</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Calibri" w:hAnsi="Calibri" w:cs="Times New Roman"/>
              </w:rPr>
              <w:t>°C</w:t>
            </w:r>
            <w:r w:rsidRPr="00C4568E">
              <w:rPr>
                <w:rFonts w:ascii="Calibri" w:hAnsi="Calibri" w:cs="Times New Roman"/>
                <w:rtl/>
              </w:rPr>
              <w:t xml:space="preserve">90 </w:t>
            </w:r>
            <w:r w:rsidRPr="00C4568E">
              <w:rPr>
                <w:rFonts w:ascii="Arial" w:hAnsi="Arial" w:cs="Arial"/>
                <w:rtl/>
              </w:rPr>
              <w:t>ל</w:t>
            </w:r>
            <w:r w:rsidRPr="00C4568E">
              <w:rPr>
                <w:rFonts w:ascii="Calibri" w:hAnsi="Calibri" w:cs="Times New Roman"/>
                <w:rtl/>
              </w:rPr>
              <w:t>-</w:t>
            </w:r>
            <w:r w:rsidRPr="00C4568E">
              <w:rPr>
                <w:rFonts w:ascii="Calibri" w:hAnsi="Calibri" w:cs="Times New Roman"/>
              </w:rPr>
              <w:t>°C</w:t>
            </w:r>
            <w:r w:rsidRPr="00C4568E">
              <w:rPr>
                <w:rFonts w:ascii="Calibri" w:hAnsi="Calibri" w:cs="Times New Roman"/>
                <w:rtl/>
              </w:rPr>
              <w:t xml:space="preserve">18- </w:t>
            </w:r>
            <w:r w:rsidRPr="00C4568E">
              <w:rPr>
                <w:rFonts w:ascii="Arial" w:hAnsi="Arial" w:cs="Arial"/>
                <w:rtl/>
              </w:rPr>
              <w:t>בתוך</w:t>
            </w:r>
            <w:r w:rsidRPr="00C4568E">
              <w:rPr>
                <w:rFonts w:ascii="Calibri" w:hAnsi="Calibri" w:cs="Times New Roman"/>
                <w:rtl/>
              </w:rPr>
              <w:t xml:space="preserve"> </w:t>
            </w:r>
            <w:r w:rsidRPr="00C4568E">
              <w:rPr>
                <w:rFonts w:ascii="Arial" w:hAnsi="Arial" w:cs="Arial"/>
                <w:rtl/>
              </w:rPr>
              <w:t>מ</w:t>
            </w:r>
            <w:r w:rsidRPr="00C4568E">
              <w:rPr>
                <w:rFonts w:ascii="Calibri" w:hAnsi="Calibri" w:cs="Times New Roman"/>
                <w:rtl/>
              </w:rPr>
              <w:t xml:space="preserve"> 240 </w:t>
            </w:r>
            <w:r w:rsidRPr="00C4568E">
              <w:rPr>
                <w:rFonts w:ascii="Arial" w:hAnsi="Arial" w:cs="Arial"/>
                <w:rtl/>
              </w:rPr>
              <w:t>דקות</w:t>
            </w:r>
            <w:r w:rsidRPr="00C4568E">
              <w:rPr>
                <w:rFonts w:ascii="Calibri" w:hAnsi="Calibri" w:cs="Times New Roman"/>
              </w:rPr>
              <w:t>;</w:t>
            </w:r>
          </w:p>
          <w:p w:rsidR="00C4568E" w:rsidRPr="00C4568E" w:rsidRDefault="00C4568E" w:rsidP="00C4568E">
            <w:pPr>
              <w:spacing w:after="0" w:line="240" w:lineRule="auto"/>
              <w:rPr>
                <w:rFonts w:ascii="Calibri" w:hAnsi="Calibri" w:cs="Times New Roman"/>
                <w:rtl/>
              </w:rPr>
            </w:pPr>
            <w:r w:rsidRPr="00C4568E">
              <w:rPr>
                <w:rFonts w:ascii="Arial" w:hAnsi="Arial" w:cs="Arial"/>
                <w:rtl/>
              </w:rPr>
              <w:t>וקירור</w:t>
            </w:r>
            <w:r w:rsidRPr="00C4568E">
              <w:rPr>
                <w:rFonts w:ascii="Calibri" w:hAnsi="Calibri" w:cs="Times New Roman"/>
                <w:rtl/>
              </w:rPr>
              <w:t xml:space="preserve"> </w:t>
            </w:r>
            <w:r w:rsidRPr="00C4568E">
              <w:rPr>
                <w:rFonts w:ascii="Arial" w:hAnsi="Arial" w:cs="Arial"/>
                <w:rtl/>
              </w:rPr>
              <w:t>מהיר</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Arial" w:hAnsi="Arial" w:cs="Arial"/>
                <w:rtl/>
              </w:rPr>
              <w:t>מזון</w:t>
            </w:r>
            <w:r w:rsidRPr="00C4568E">
              <w:rPr>
                <w:rFonts w:ascii="Calibri" w:hAnsi="Calibri" w:cs="Times New Roman"/>
                <w:rtl/>
              </w:rPr>
              <w:t xml:space="preserve"> </w:t>
            </w:r>
            <w:r w:rsidRPr="00C4568E">
              <w:rPr>
                <w:rFonts w:ascii="Arial" w:hAnsi="Arial" w:cs="Arial"/>
                <w:rtl/>
              </w:rPr>
              <w:t>מבושל</w:t>
            </w:r>
            <w:r w:rsidRPr="00C4568E">
              <w:rPr>
                <w:rFonts w:ascii="Calibri" w:hAnsi="Calibri" w:cs="Times New Roman"/>
                <w:rtl/>
              </w:rPr>
              <w:t xml:space="preserve"> – 200 </w:t>
            </w:r>
            <w:r w:rsidRPr="00C4568E">
              <w:rPr>
                <w:rFonts w:ascii="Arial" w:hAnsi="Arial" w:cs="Arial"/>
                <w:rtl/>
              </w:rPr>
              <w:t>ק</w:t>
            </w:r>
            <w:r w:rsidRPr="00C4568E">
              <w:rPr>
                <w:rFonts w:ascii="Calibri" w:hAnsi="Calibri" w:cs="Times New Roman"/>
                <w:rtl/>
              </w:rPr>
              <w:t>"</w:t>
            </w:r>
            <w:r w:rsidRPr="00C4568E">
              <w:rPr>
                <w:rFonts w:ascii="Arial" w:hAnsi="Arial" w:cs="Arial"/>
                <w:rtl/>
              </w:rPr>
              <w:t>ג</w:t>
            </w:r>
            <w:r w:rsidRPr="00C4568E">
              <w:rPr>
                <w:rFonts w:ascii="Calibri" w:hAnsi="Calibri" w:cs="Times New Roman"/>
                <w:rtl/>
              </w:rPr>
              <w:t xml:space="preserve"> </w:t>
            </w:r>
            <w:r w:rsidRPr="00C4568E">
              <w:rPr>
                <w:rFonts w:ascii="Arial" w:hAnsi="Arial" w:cs="Arial"/>
                <w:rtl/>
              </w:rPr>
              <w:t>מטמפרטורה</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Calibri" w:hAnsi="Calibri" w:cs="Times New Roman"/>
              </w:rPr>
              <w:t>°C</w:t>
            </w:r>
            <w:r w:rsidRPr="00C4568E">
              <w:rPr>
                <w:rFonts w:ascii="Calibri" w:hAnsi="Calibri" w:cs="Times New Roman"/>
                <w:rtl/>
              </w:rPr>
              <w:t xml:space="preserve">90 </w:t>
            </w:r>
            <w:r w:rsidRPr="00C4568E">
              <w:rPr>
                <w:rFonts w:ascii="Arial" w:hAnsi="Arial" w:cs="Arial"/>
                <w:rtl/>
              </w:rPr>
              <w:t>ל</w:t>
            </w:r>
            <w:r w:rsidRPr="00C4568E">
              <w:rPr>
                <w:rFonts w:ascii="Calibri" w:hAnsi="Calibri" w:cs="Times New Roman"/>
                <w:rtl/>
              </w:rPr>
              <w:t>-</w:t>
            </w:r>
            <w:r w:rsidRPr="00C4568E">
              <w:rPr>
                <w:rFonts w:ascii="Calibri" w:hAnsi="Calibri" w:cs="Times New Roman"/>
              </w:rPr>
              <w:t>°C</w:t>
            </w:r>
            <w:r w:rsidRPr="00C4568E">
              <w:rPr>
                <w:rFonts w:ascii="Calibri" w:hAnsi="Calibri" w:cs="Times New Roman"/>
                <w:rtl/>
              </w:rPr>
              <w:t xml:space="preserve">18- </w:t>
            </w:r>
            <w:r w:rsidRPr="00C4568E">
              <w:rPr>
                <w:rFonts w:ascii="Arial" w:hAnsi="Arial" w:cs="Arial"/>
                <w:rtl/>
              </w:rPr>
              <w:t>בתוך</w:t>
            </w:r>
            <w:r w:rsidRPr="00C4568E">
              <w:rPr>
                <w:rFonts w:ascii="Calibri" w:hAnsi="Calibri" w:cs="Times New Roman"/>
                <w:rtl/>
              </w:rPr>
              <w:t xml:space="preserve"> 90 </w:t>
            </w:r>
            <w:r w:rsidRPr="00C4568E">
              <w:rPr>
                <w:rFonts w:ascii="Arial" w:hAnsi="Arial" w:cs="Arial"/>
                <w:rtl/>
              </w:rPr>
              <w:t>דקות</w:t>
            </w:r>
            <w:r w:rsidRPr="00C4568E">
              <w:rPr>
                <w:rFonts w:ascii="Calibri" w:hAnsi="Calibri" w:cs="Times New Roman"/>
              </w:rPr>
              <w:t>;</w:t>
            </w:r>
          </w:p>
          <w:p w:rsidR="00C4568E" w:rsidRPr="00C4568E" w:rsidRDefault="00C4568E" w:rsidP="00C4568E">
            <w:pPr>
              <w:spacing w:after="0" w:line="240" w:lineRule="auto"/>
              <w:rPr>
                <w:rFonts w:ascii="Calibri" w:hAnsi="Calibri" w:cs="Times New Roman"/>
                <w:sz w:val="24"/>
                <w:szCs w:val="24"/>
                <w:lang w:eastAsia="ko-KR"/>
              </w:rPr>
            </w:pPr>
            <w:r w:rsidRPr="00C4568E">
              <w:rPr>
                <w:rFonts w:ascii="Arial" w:hAnsi="Arial" w:cs="Arial"/>
                <w:rtl/>
              </w:rPr>
              <w:t>מיועד</w:t>
            </w:r>
            <w:r w:rsidRPr="00C4568E">
              <w:rPr>
                <w:rFonts w:ascii="Calibri" w:hAnsi="Calibri" w:cs="Times New Roman"/>
                <w:rtl/>
              </w:rPr>
              <w:t xml:space="preserve"> </w:t>
            </w:r>
            <w:r w:rsidRPr="00C4568E">
              <w:rPr>
                <w:rFonts w:ascii="Arial" w:hAnsi="Arial" w:cs="Arial"/>
                <w:rtl/>
              </w:rPr>
              <w:t>לעבודה</w:t>
            </w:r>
            <w:r w:rsidRPr="00C4568E">
              <w:rPr>
                <w:rFonts w:ascii="Calibri" w:hAnsi="Calibri" w:cs="Times New Roman"/>
                <w:rtl/>
              </w:rPr>
              <w:t xml:space="preserve"> </w:t>
            </w:r>
            <w:r w:rsidRPr="00C4568E">
              <w:rPr>
                <w:rFonts w:ascii="Arial" w:hAnsi="Arial" w:cs="Arial"/>
                <w:rtl/>
              </w:rPr>
              <w:t>בטמפרטורת</w:t>
            </w:r>
            <w:r w:rsidRPr="00C4568E">
              <w:rPr>
                <w:rFonts w:ascii="Calibri" w:hAnsi="Calibri" w:cs="Times New Roman"/>
                <w:rtl/>
              </w:rPr>
              <w:t xml:space="preserve"> </w:t>
            </w:r>
            <w:r w:rsidRPr="00C4568E">
              <w:rPr>
                <w:rFonts w:ascii="Arial" w:hAnsi="Arial" w:cs="Arial"/>
                <w:rtl/>
              </w:rPr>
              <w:t>סביבה</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Arial" w:hAnsi="Arial" w:cs="Arial"/>
                <w:rtl/>
              </w:rPr>
              <w:t>עד</w:t>
            </w:r>
            <w:r w:rsidRPr="00C4568E">
              <w:rPr>
                <w:rFonts w:ascii="Calibri" w:hAnsi="Calibri" w:cs="Times New Roman"/>
                <w:rtl/>
              </w:rPr>
              <w:t xml:space="preserve"> </w:t>
            </w:r>
            <w:r w:rsidRPr="00C4568E">
              <w:rPr>
                <w:rFonts w:ascii="Calibri" w:hAnsi="Calibri" w:cs="Times New Roman"/>
              </w:rPr>
              <w:t>°C</w:t>
            </w:r>
            <w:r w:rsidRPr="00C4568E">
              <w:rPr>
                <w:rFonts w:ascii="Calibri" w:hAnsi="Calibri" w:cs="Times New Roman"/>
                <w:rtl/>
              </w:rPr>
              <w:t>43+.</w:t>
            </w:r>
          </w:p>
        </w:tc>
        <w:tc>
          <w:tcPr>
            <w:tcW w:w="65" w:type="dxa"/>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C4568E"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b/>
                <w:bCs/>
                <w:sz w:val="24"/>
                <w:szCs w:val="24"/>
                <w:lang w:eastAsia="ko-KR"/>
              </w:rPr>
            </w:pPr>
            <w:r w:rsidRPr="00C4568E">
              <w:rPr>
                <w:rFonts w:ascii="Arial" w:hAnsi="Arial" w:cs="Arial"/>
                <w:b/>
                <w:bCs/>
                <w:rtl/>
              </w:rPr>
              <w:t>אנרגיה</w:t>
            </w:r>
            <w:r w:rsidRPr="00C4568E">
              <w:rPr>
                <w:rFonts w:ascii="Calibri" w:hAnsi="Calibri" w:cs="Times New Roman"/>
                <w:b/>
                <w:bCs/>
                <w:rtl/>
              </w:rPr>
              <w:t>:</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b/>
                <w:bCs/>
                <w:sz w:val="24"/>
                <w:szCs w:val="24"/>
                <w:lang w:eastAsia="ko-KR"/>
              </w:rPr>
            </w:pPr>
            <w:r w:rsidRPr="00C4568E">
              <w:rPr>
                <w:rFonts w:ascii="Arial" w:hAnsi="Arial" w:cs="Arial"/>
                <w:b/>
                <w:bCs/>
                <w:rtl/>
              </w:rPr>
              <w:t>תלת</w:t>
            </w:r>
            <w:r w:rsidRPr="00C4568E">
              <w:rPr>
                <w:rFonts w:ascii="Calibri" w:hAnsi="Calibri" w:cs="Times New Roman"/>
                <w:b/>
                <w:bCs/>
                <w:rtl/>
              </w:rPr>
              <w:t>-</w:t>
            </w:r>
            <w:r w:rsidRPr="00C4568E">
              <w:rPr>
                <w:rFonts w:ascii="Arial" w:hAnsi="Arial" w:cs="Arial"/>
                <w:b/>
                <w:bCs/>
                <w:rtl/>
              </w:rPr>
              <w:t>פאזי</w:t>
            </w:r>
            <w:r w:rsidRPr="00C4568E">
              <w:rPr>
                <w:rFonts w:ascii="Calibri" w:hAnsi="Calibri" w:cs="Times New Roman"/>
                <w:b/>
                <w:bCs/>
                <w:rtl/>
              </w:rPr>
              <w:t xml:space="preserve">, 14.5 </w:t>
            </w:r>
            <w:r w:rsidRPr="00C4568E">
              <w:rPr>
                <w:rFonts w:ascii="Arial" w:hAnsi="Arial" w:cs="Arial"/>
                <w:b/>
                <w:bCs/>
                <w:rtl/>
              </w:rPr>
              <w:t>כ</w:t>
            </w:r>
            <w:r w:rsidRPr="00C4568E">
              <w:rPr>
                <w:rFonts w:ascii="Calibri" w:hAnsi="Calibri" w:cs="Times New Roman"/>
                <w:b/>
                <w:bCs/>
                <w:rtl/>
              </w:rPr>
              <w:t>"</w:t>
            </w:r>
            <w:r w:rsidRPr="00C4568E">
              <w:rPr>
                <w:rFonts w:ascii="Arial" w:hAnsi="Arial" w:cs="Arial"/>
                <w:b/>
                <w:bCs/>
                <w:rtl/>
              </w:rPr>
              <w:t>ס</w:t>
            </w:r>
          </w:p>
        </w:tc>
        <w:tc>
          <w:tcPr>
            <w:tcW w:w="65" w:type="dxa"/>
            <w:tcBorders>
              <w:top w:val="nil"/>
              <w:left w:val="nil"/>
              <w:bottom w:val="single" w:sz="8" w:space="0" w:color="000000"/>
              <w:right w:val="nil"/>
            </w:tcBorders>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C4568E" w:rsidRPr="00C4568E" w:rsidTr="00C4568E">
        <w:trPr>
          <w:trHeight w:val="288"/>
        </w:trPr>
        <w:tc>
          <w:tcPr>
            <w:tcW w:w="1542" w:type="dxa"/>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b/>
                <w:bCs/>
                <w:sz w:val="24"/>
                <w:szCs w:val="24"/>
              </w:rPr>
            </w:pPr>
            <w:r w:rsidRPr="00C4568E">
              <w:rPr>
                <w:rFonts w:ascii="Arial" w:hAnsi="Arial" w:cs="Arial" w:hint="cs"/>
                <w:b/>
                <w:bCs/>
                <w:sz w:val="24"/>
                <w:szCs w:val="24"/>
                <w:rtl/>
              </w:rPr>
              <w:t>תכולה:</w:t>
            </w:r>
          </w:p>
        </w:tc>
        <w:tc>
          <w:tcPr>
            <w:tcW w:w="8544" w:type="dxa"/>
            <w:gridSpan w:val="5"/>
            <w:tcBorders>
              <w:top w:val="nil"/>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מיועד לתכולה של </w:t>
            </w:r>
            <w:r w:rsidRPr="00C4568E">
              <w:rPr>
                <w:rFonts w:ascii="Arial" w:hAnsi="Arial" w:cs="Arial" w:hint="cs"/>
                <w:b/>
                <w:bCs/>
                <w:rtl/>
              </w:rPr>
              <w:t>160</w:t>
            </w:r>
            <w:r w:rsidRPr="00C4568E">
              <w:rPr>
                <w:rFonts w:ascii="Arial" w:hAnsi="Arial" w:cs="Arial" w:hint="cs"/>
                <w:rtl/>
              </w:rPr>
              <w:t xml:space="preserve"> ק"ג מזון בכל סבב הקפאה </w:t>
            </w:r>
            <w:r w:rsidRPr="00C4568E">
              <w:rPr>
                <w:rFonts w:ascii="Arial" w:hAnsi="Arial" w:cs="Arial" w:hint="cs"/>
                <w:b/>
                <w:bCs/>
                <w:rtl/>
              </w:rPr>
              <w:t>200</w:t>
            </w:r>
            <w:r w:rsidRPr="00C4568E">
              <w:rPr>
                <w:rFonts w:ascii="Arial" w:hAnsi="Arial" w:cs="Arial" w:hint="cs"/>
                <w:rtl/>
              </w:rPr>
              <w:t xml:space="preserve"> ק"ג בכל סבב קירור;</w:t>
            </w:r>
          </w:p>
          <w:p w:rsidR="00C4568E" w:rsidRPr="00C4568E" w:rsidRDefault="00C4568E" w:rsidP="00C4568E">
            <w:pPr>
              <w:spacing w:after="0" w:line="240" w:lineRule="auto"/>
              <w:rPr>
                <w:rFonts w:ascii="Arial" w:hAnsi="Arial" w:cs="Arial"/>
              </w:rPr>
            </w:pPr>
            <w:r w:rsidRPr="00C4568E">
              <w:rPr>
                <w:rFonts w:ascii="Arial" w:hAnsi="Arial" w:cs="Arial" w:hint="cs"/>
                <w:rtl/>
              </w:rPr>
              <w:t xml:space="preserve">מתאים לעגלת </w:t>
            </w:r>
            <w:proofErr w:type="spellStart"/>
            <w:r w:rsidRPr="00C4568E">
              <w:rPr>
                <w:rFonts w:ascii="Arial" w:hAnsi="Arial" w:cs="Arial" w:hint="cs"/>
                <w:rtl/>
              </w:rPr>
              <w:t>קומביסטימר</w:t>
            </w:r>
            <w:proofErr w:type="spellEnd"/>
            <w:r w:rsidRPr="00C4568E">
              <w:rPr>
                <w:rFonts w:ascii="Arial" w:hAnsi="Arial" w:cs="Arial" w:hint="cs"/>
                <w:rtl/>
              </w:rPr>
              <w:t xml:space="preserve"> (20 תבניות 2/1 </w:t>
            </w:r>
            <w:r w:rsidRPr="00C4568E">
              <w:rPr>
                <w:rFonts w:ascii="Arial" w:hAnsi="Arial" w:cs="Arial"/>
              </w:rPr>
              <w:t>GN</w:t>
            </w:r>
            <w:r w:rsidRPr="00C4568E">
              <w:rPr>
                <w:rFonts w:ascii="Arial" w:hAnsi="Arial" w:cs="Arial" w:hint="cs"/>
                <w:rtl/>
              </w:rPr>
              <w:t xml:space="preserve"> בעומק 6 ס"מ).</w:t>
            </w:r>
          </w:p>
        </w:tc>
      </w:tr>
      <w:tr w:rsidR="00C4568E" w:rsidRPr="00C4568E" w:rsidTr="00C4568E">
        <w:trPr>
          <w:trHeight w:val="288"/>
        </w:trPr>
        <w:tc>
          <w:tcPr>
            <w:tcW w:w="1542" w:type="dxa"/>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b/>
                <w:bCs/>
                <w:sz w:val="24"/>
                <w:szCs w:val="24"/>
              </w:rPr>
            </w:pPr>
            <w:r w:rsidRPr="00C4568E">
              <w:rPr>
                <w:rFonts w:ascii="Arial" w:hAnsi="Arial" w:cs="Arial" w:hint="cs"/>
                <w:b/>
                <w:bCs/>
                <w:sz w:val="24"/>
                <w:szCs w:val="24"/>
                <w:rtl/>
              </w:rPr>
              <w:t>כולל:</w:t>
            </w:r>
          </w:p>
        </w:tc>
        <w:tc>
          <w:tcPr>
            <w:tcW w:w="8544" w:type="dxa"/>
            <w:gridSpan w:val="5"/>
            <w:tcBorders>
              <w:top w:val="nil"/>
              <w:left w:val="nil"/>
              <w:bottom w:val="single" w:sz="8" w:space="0" w:color="000000"/>
              <w:right w:val="single" w:sz="8" w:space="0" w:color="000000"/>
            </w:tcBorders>
            <w:tcMar>
              <w:top w:w="29" w:type="dxa"/>
              <w:left w:w="115" w:type="dxa"/>
              <w:bottom w:w="0" w:type="dxa"/>
              <w:right w:w="115" w:type="dxa"/>
            </w:tcMar>
          </w:tcPr>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מערכת קירור בשיטת "אויר מסוחרר" – </w:t>
            </w:r>
            <w:proofErr w:type="spellStart"/>
            <w:r w:rsidRPr="00C4568E">
              <w:rPr>
                <w:rFonts w:ascii="Arial" w:hAnsi="Arial" w:cs="Arial" w:hint="cs"/>
                <w:rtl/>
              </w:rPr>
              <w:t>מפזרי</w:t>
            </w:r>
            <w:proofErr w:type="spellEnd"/>
            <w:r w:rsidRPr="00C4568E">
              <w:rPr>
                <w:rFonts w:ascii="Arial" w:hAnsi="Arial" w:cs="Arial" w:hint="cs"/>
                <w:rtl/>
              </w:rPr>
              <w:t xml:space="preserve"> הקור מובנים במקפיא;</w:t>
            </w:r>
          </w:p>
          <w:p w:rsidR="00C4568E" w:rsidRPr="00C4568E" w:rsidRDefault="00C4568E" w:rsidP="00C4568E">
            <w:pPr>
              <w:spacing w:after="0" w:line="240" w:lineRule="auto"/>
              <w:rPr>
                <w:rFonts w:ascii="Arial" w:hAnsi="Arial" w:cs="Arial"/>
                <w:rtl/>
              </w:rPr>
            </w:pPr>
            <w:r w:rsidRPr="00C4568E">
              <w:rPr>
                <w:rFonts w:ascii="Arial" w:hAnsi="Arial" w:cs="Arial" w:hint="cs"/>
                <w:rtl/>
              </w:rPr>
              <w:t>מדחס קירור (ראה בהמשך);</w:t>
            </w:r>
          </w:p>
          <w:p w:rsidR="00C4568E" w:rsidRPr="00C4568E" w:rsidRDefault="00C4568E" w:rsidP="00C4568E">
            <w:pPr>
              <w:spacing w:after="0" w:line="240" w:lineRule="auto"/>
              <w:rPr>
                <w:rFonts w:ascii="Arial" w:hAnsi="Arial" w:cs="Arial"/>
                <w:rtl/>
              </w:rPr>
            </w:pPr>
            <w:r w:rsidRPr="00C4568E">
              <w:rPr>
                <w:rFonts w:ascii="Arial" w:hAnsi="Arial" w:cs="Arial" w:hint="cs"/>
                <w:rtl/>
              </w:rPr>
              <w:t>4 פונקציות פעולה:</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קירור "רך" – הורדת הטמפרטורה מ- </w:t>
            </w:r>
            <w:r w:rsidRPr="00C4568E">
              <w:rPr>
                <w:rFonts w:ascii="Arial" w:hAnsi="Arial" w:cs="Arial"/>
              </w:rPr>
              <w:t>°C</w:t>
            </w:r>
            <w:r w:rsidRPr="00C4568E">
              <w:rPr>
                <w:rFonts w:ascii="Arial" w:hAnsi="Arial" w:cs="Arial" w:hint="cs"/>
                <w:rtl/>
              </w:rPr>
              <w:t xml:space="preserve">95 ל- </w:t>
            </w:r>
            <w:r w:rsidRPr="00C4568E">
              <w:rPr>
                <w:rFonts w:ascii="Arial" w:hAnsi="Arial" w:cs="Arial"/>
              </w:rPr>
              <w:t>°C</w:t>
            </w:r>
            <w:r w:rsidRPr="00C4568E">
              <w:rPr>
                <w:rFonts w:ascii="Arial" w:hAnsi="Arial" w:cs="Arial" w:hint="cs"/>
                <w:rtl/>
              </w:rPr>
              <w:t>3 בתוך 90 דקות; מיועד למוצרים עדינים או דקים במיוחד</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קירור "קשה" - הורדת הטמפרטורה מ- </w:t>
            </w:r>
            <w:r w:rsidRPr="00C4568E">
              <w:rPr>
                <w:rFonts w:ascii="Arial" w:hAnsi="Arial" w:cs="Arial"/>
              </w:rPr>
              <w:t>°C</w:t>
            </w:r>
            <w:r w:rsidRPr="00C4568E">
              <w:rPr>
                <w:rFonts w:ascii="Arial" w:hAnsi="Arial" w:cs="Arial" w:hint="cs"/>
                <w:rtl/>
              </w:rPr>
              <w:t xml:space="preserve">95 ל- </w:t>
            </w:r>
            <w:r w:rsidRPr="00C4568E">
              <w:rPr>
                <w:rFonts w:ascii="Arial" w:hAnsi="Arial" w:cs="Arial"/>
              </w:rPr>
              <w:t>°C</w:t>
            </w:r>
            <w:r w:rsidRPr="00C4568E">
              <w:rPr>
                <w:rFonts w:ascii="Arial" w:hAnsi="Arial" w:cs="Arial" w:hint="cs"/>
                <w:rtl/>
              </w:rPr>
              <w:t xml:space="preserve">3 בתוך 90 דקות, כאשר בשלב הראשון </w:t>
            </w:r>
            <w:proofErr w:type="spellStart"/>
            <w:r w:rsidRPr="00C4568E">
              <w:rPr>
                <w:rFonts w:ascii="Arial" w:hAnsi="Arial" w:cs="Arial" w:hint="cs"/>
                <w:rtl/>
              </w:rPr>
              <w:t>טמפ</w:t>
            </w:r>
            <w:proofErr w:type="spellEnd"/>
            <w:r w:rsidRPr="00C4568E">
              <w:rPr>
                <w:rFonts w:ascii="Arial" w:hAnsi="Arial" w:cs="Arial" w:hint="cs"/>
                <w:rtl/>
              </w:rPr>
              <w:t xml:space="preserve">. החלל היא מתחת לאפס, ובשלב השני </w:t>
            </w:r>
            <w:r w:rsidRPr="00C4568E">
              <w:rPr>
                <w:rFonts w:ascii="Arial" w:hAnsi="Arial" w:cs="Arial"/>
              </w:rPr>
              <w:t>°C</w:t>
            </w:r>
            <w:r w:rsidRPr="00C4568E">
              <w:rPr>
                <w:rFonts w:ascii="Arial" w:hAnsi="Arial" w:cs="Arial" w:hint="cs"/>
                <w:rtl/>
              </w:rPr>
              <w:t>0; מיועד למוצרים עבים ו/או שאינם עדינים</w:t>
            </w:r>
          </w:p>
          <w:p w:rsidR="00C4568E" w:rsidRPr="00C4568E" w:rsidRDefault="00C4568E" w:rsidP="00C4568E">
            <w:pPr>
              <w:spacing w:after="0" w:line="240" w:lineRule="auto"/>
              <w:rPr>
                <w:rFonts w:ascii="Arial" w:hAnsi="Arial" w:cs="Arial"/>
                <w:rtl/>
              </w:rPr>
            </w:pPr>
            <w:r w:rsidRPr="00C4568E">
              <w:rPr>
                <w:rFonts w:ascii="Arial" w:hAnsi="Arial" w:cs="Arial" w:hint="cs"/>
                <w:rtl/>
              </w:rPr>
              <w:t>הקפאה מהירה – הורדת טמפרטורת הגלעין (</w:t>
            </w:r>
            <w:r w:rsidRPr="00C4568E">
              <w:rPr>
                <w:rFonts w:ascii="Arial" w:hAnsi="Arial" w:cs="Arial"/>
              </w:rPr>
              <w:t>Core temperature</w:t>
            </w:r>
            <w:r w:rsidRPr="00C4568E">
              <w:rPr>
                <w:rFonts w:ascii="Arial" w:hAnsi="Arial" w:cs="Arial" w:hint="cs"/>
                <w:rtl/>
              </w:rPr>
              <w:t>) ל-</w:t>
            </w:r>
            <w:r w:rsidRPr="00C4568E">
              <w:rPr>
                <w:rFonts w:ascii="Arial" w:hAnsi="Arial" w:cs="Arial"/>
              </w:rPr>
              <w:t>°C</w:t>
            </w:r>
            <w:r w:rsidRPr="00C4568E">
              <w:rPr>
                <w:rFonts w:ascii="Arial" w:hAnsi="Arial" w:cs="Arial" w:hint="cs"/>
                <w:rtl/>
              </w:rPr>
              <w:t>18- בתוך 240 דקות (</w:t>
            </w:r>
            <w:proofErr w:type="spellStart"/>
            <w:r w:rsidRPr="00C4568E">
              <w:rPr>
                <w:rFonts w:ascii="Arial" w:hAnsi="Arial" w:cs="Arial" w:hint="cs"/>
                <w:rtl/>
              </w:rPr>
              <w:t>טמפ</w:t>
            </w:r>
            <w:proofErr w:type="spellEnd"/>
            <w:r w:rsidRPr="00C4568E">
              <w:rPr>
                <w:rFonts w:ascii="Arial" w:hAnsi="Arial" w:cs="Arial" w:hint="cs"/>
                <w:rtl/>
              </w:rPr>
              <w:t xml:space="preserve">. החלל תנוע בין </w:t>
            </w:r>
            <w:r w:rsidRPr="00C4568E">
              <w:rPr>
                <w:rFonts w:ascii="Arial" w:hAnsi="Arial" w:cs="Arial"/>
              </w:rPr>
              <w:t> -35°C</w:t>
            </w:r>
            <w:r w:rsidRPr="00C4568E">
              <w:rPr>
                <w:rFonts w:ascii="Arial" w:hAnsi="Arial" w:cs="Arial" w:hint="cs"/>
                <w:rtl/>
              </w:rPr>
              <w:t xml:space="preserve"> ל- בין </w:t>
            </w:r>
            <w:r w:rsidRPr="00C4568E">
              <w:rPr>
                <w:rFonts w:ascii="Arial" w:hAnsi="Arial" w:cs="Arial"/>
              </w:rPr>
              <w:t>-40°C</w:t>
            </w:r>
            <w:r w:rsidRPr="00C4568E">
              <w:rPr>
                <w:rFonts w:ascii="Arial" w:hAnsi="Arial" w:cs="Arial" w:hint="cs"/>
                <w:rtl/>
              </w:rPr>
              <w:t>)</w:t>
            </w:r>
          </w:p>
          <w:p w:rsidR="00C4568E" w:rsidRPr="00C4568E" w:rsidRDefault="00C4568E" w:rsidP="00C4568E">
            <w:pPr>
              <w:spacing w:after="0" w:line="240" w:lineRule="auto"/>
              <w:rPr>
                <w:rFonts w:ascii="Arial" w:hAnsi="Arial" w:cs="Arial"/>
              </w:rPr>
            </w:pPr>
            <w:r w:rsidRPr="00C4568E">
              <w:rPr>
                <w:rFonts w:ascii="Arial" w:hAnsi="Arial" w:cs="Arial" w:hint="cs"/>
                <w:rtl/>
              </w:rPr>
              <w:t>עם סיום מחזור הקירור או ההקפאה המהירים המקפיא יעבור למצב שימור לפי הנדרש (</w:t>
            </w:r>
            <w:r w:rsidRPr="00C4568E">
              <w:rPr>
                <w:rFonts w:ascii="Arial" w:hAnsi="Arial" w:cs="Arial"/>
              </w:rPr>
              <w:t xml:space="preserve"> 3°C</w:t>
            </w:r>
            <w:r w:rsidRPr="00C4568E">
              <w:rPr>
                <w:rFonts w:ascii="Arial" w:hAnsi="Arial" w:cs="Arial" w:hint="cs"/>
                <w:rtl/>
              </w:rPr>
              <w:t xml:space="preserve"> למוצרים מקוררים, </w:t>
            </w:r>
            <w:r w:rsidRPr="00C4568E">
              <w:rPr>
                <w:rFonts w:ascii="Arial" w:hAnsi="Arial" w:cs="Arial"/>
              </w:rPr>
              <w:t>-25°C</w:t>
            </w:r>
            <w:r w:rsidRPr="00C4568E">
              <w:rPr>
                <w:rFonts w:ascii="Arial" w:hAnsi="Arial" w:cs="Arial" w:hint="cs"/>
                <w:rtl/>
              </w:rPr>
              <w:t xml:space="preserve"> למוצרים קפואים)</w:t>
            </w:r>
          </w:p>
          <w:p w:rsidR="00C4568E" w:rsidRPr="00C4568E" w:rsidRDefault="00C4568E" w:rsidP="00C4568E">
            <w:pPr>
              <w:spacing w:after="0" w:line="240" w:lineRule="auto"/>
              <w:rPr>
                <w:rFonts w:ascii="Arial" w:hAnsi="Arial" w:cs="Arial"/>
              </w:rPr>
            </w:pPr>
            <w:r w:rsidRPr="00C4568E">
              <w:rPr>
                <w:rFonts w:ascii="Arial" w:hAnsi="Arial" w:cs="Arial" w:hint="cs"/>
                <w:rtl/>
              </w:rPr>
              <w:t>זמזם חזק המתריע על סיום כל מחזור עבודה;</w:t>
            </w:r>
          </w:p>
          <w:p w:rsidR="00C4568E" w:rsidRPr="00C4568E" w:rsidRDefault="00C4568E" w:rsidP="00C4568E">
            <w:pPr>
              <w:spacing w:after="0" w:line="240" w:lineRule="auto"/>
              <w:rPr>
                <w:rFonts w:ascii="Arial" w:hAnsi="Arial" w:cs="Arial"/>
              </w:rPr>
            </w:pPr>
            <w:r w:rsidRPr="00C4568E">
              <w:rPr>
                <w:rFonts w:ascii="Arial" w:hAnsi="Arial" w:cs="Arial" w:hint="cs"/>
                <w:rtl/>
              </w:rPr>
              <w:t>חיישנים המושתלים בדקר המיועד להחדרה אל תוך המוצר, ומתחבר אל מערכת הפיקוד המווסתת את תהליכי הקירור וההקפאה;</w:t>
            </w:r>
          </w:p>
          <w:p w:rsidR="00C4568E" w:rsidRPr="00C4568E" w:rsidRDefault="00C4568E" w:rsidP="00C4568E">
            <w:pPr>
              <w:spacing w:after="0" w:line="240" w:lineRule="auto"/>
              <w:rPr>
                <w:rFonts w:ascii="Arial" w:hAnsi="Arial" w:cs="Arial"/>
                <w:rtl/>
              </w:rPr>
            </w:pPr>
            <w:r w:rsidRPr="00C4568E">
              <w:rPr>
                <w:rFonts w:ascii="Arial" w:hAnsi="Arial" w:cs="Arial" w:hint="cs"/>
                <w:rtl/>
              </w:rPr>
              <w:t>לוח פיקוד דיגיטלי הכולל מפסק כללי ונוריות בקרה, צג למדידת טמפרטורת התבשיל (באמצעות החיישנים) וטמפרטורת חלל המקפיא, ובקרים לקביעת מצבי עבודה:</w:t>
            </w:r>
          </w:p>
          <w:p w:rsidR="00C4568E" w:rsidRPr="00C4568E" w:rsidRDefault="00C4568E" w:rsidP="00C4568E">
            <w:pPr>
              <w:spacing w:after="0" w:line="240" w:lineRule="auto"/>
              <w:rPr>
                <w:rFonts w:ascii="Arial" w:hAnsi="Arial" w:cs="Arial"/>
                <w:rtl/>
              </w:rPr>
            </w:pPr>
            <w:r w:rsidRPr="00C4568E">
              <w:rPr>
                <w:rFonts w:ascii="Arial" w:hAnsi="Arial" w:cs="Arial" w:hint="cs"/>
                <w:rtl/>
              </w:rPr>
              <w:t>מחזור (קירור/הקפאה) ע"י חיישן</w:t>
            </w:r>
          </w:p>
          <w:p w:rsidR="00C4568E" w:rsidRPr="00C4568E" w:rsidRDefault="00C4568E" w:rsidP="00C4568E">
            <w:pPr>
              <w:spacing w:after="0" w:line="240" w:lineRule="auto"/>
              <w:rPr>
                <w:rFonts w:ascii="Arial" w:hAnsi="Arial" w:cs="Arial"/>
                <w:rtl/>
              </w:rPr>
            </w:pPr>
            <w:r w:rsidRPr="00C4568E">
              <w:rPr>
                <w:rFonts w:ascii="Arial" w:hAnsi="Arial" w:cs="Arial" w:hint="cs"/>
                <w:rtl/>
              </w:rPr>
              <w:t>מחזור (קירור/הקפאה) לפי זמן</w:t>
            </w:r>
          </w:p>
          <w:p w:rsidR="00C4568E" w:rsidRPr="00C4568E" w:rsidRDefault="00C4568E" w:rsidP="00C4568E">
            <w:pPr>
              <w:spacing w:after="0" w:line="240" w:lineRule="auto"/>
              <w:rPr>
                <w:rFonts w:ascii="Arial" w:hAnsi="Arial" w:cs="Arial"/>
                <w:rtl/>
              </w:rPr>
            </w:pPr>
            <w:r w:rsidRPr="00C4568E">
              <w:rPr>
                <w:rFonts w:ascii="Arial" w:hAnsi="Arial" w:cs="Arial" w:hint="cs"/>
                <w:rtl/>
              </w:rPr>
              <w:t>דלת כנף אטומה עם צירים פינתיים, עם אטמים מגנטיים ניתנים להחלפה ועם גופי חימום מובנים למניעת קפיאה;</w:t>
            </w:r>
          </w:p>
          <w:p w:rsidR="00C4568E" w:rsidRPr="00C4568E" w:rsidRDefault="00C4568E" w:rsidP="00C4568E">
            <w:pPr>
              <w:spacing w:after="0" w:line="240" w:lineRule="auto"/>
              <w:rPr>
                <w:rFonts w:ascii="Arial" w:hAnsi="Arial" w:cs="Arial"/>
              </w:rPr>
            </w:pPr>
            <w:r w:rsidRPr="00C4568E">
              <w:rPr>
                <w:rFonts w:ascii="Arial" w:hAnsi="Arial" w:cs="Arial" w:hint="cs"/>
                <w:rtl/>
              </w:rPr>
              <w:t>הדלת בעלת נעילה עצמית אוטומטית, עם התקן המאפשר פתיחה מבפנים (למניעת לכידת אדם);</w:t>
            </w:r>
          </w:p>
          <w:p w:rsidR="00C4568E" w:rsidRPr="00C4568E" w:rsidRDefault="00C4568E" w:rsidP="00C4568E">
            <w:pPr>
              <w:spacing w:after="0" w:line="240" w:lineRule="auto"/>
              <w:rPr>
                <w:rFonts w:ascii="Arial" w:hAnsi="Arial" w:cs="Arial"/>
              </w:rPr>
            </w:pPr>
            <w:r w:rsidRPr="00C4568E">
              <w:rPr>
                <w:rFonts w:ascii="Arial" w:hAnsi="Arial" w:cs="Arial" w:hint="cs"/>
                <w:rtl/>
              </w:rPr>
              <w:t xml:space="preserve">בחזית הדלת יותקן פח מרוג  בגובה מינימאלי של 1100 מ"מ , עשוי </w:t>
            </w:r>
            <w:proofErr w:type="spellStart"/>
            <w:r w:rsidRPr="00C4568E">
              <w:rPr>
                <w:rFonts w:ascii="Arial" w:hAnsi="Arial" w:cs="Arial" w:hint="cs"/>
                <w:rtl/>
              </w:rPr>
              <w:t>מפלב"מ</w:t>
            </w:r>
            <w:proofErr w:type="spellEnd"/>
            <w:r w:rsidRPr="00C4568E">
              <w:rPr>
                <w:rFonts w:ascii="Arial" w:hAnsi="Arial" w:cs="Arial" w:hint="cs"/>
                <w:rtl/>
              </w:rPr>
              <w:t xml:space="preserve"> 304/ אלומיניום בעובי מינימאלי של 4 מ"מ להגנה בפני פגיעת עגלות.</w:t>
            </w:r>
          </w:p>
          <w:p w:rsidR="00C4568E" w:rsidRPr="00C4568E" w:rsidRDefault="00C4568E" w:rsidP="00C4568E">
            <w:pPr>
              <w:spacing w:after="0" w:line="240" w:lineRule="auto"/>
              <w:rPr>
                <w:rFonts w:ascii="Arial" w:hAnsi="Arial" w:cs="Arial"/>
                <w:rtl/>
              </w:rPr>
            </w:pPr>
            <w:proofErr w:type="spellStart"/>
            <w:r w:rsidRPr="00C4568E">
              <w:rPr>
                <w:rFonts w:ascii="Arial" w:hAnsi="Arial" w:cs="Arial" w:hint="cs"/>
                <w:rtl/>
              </w:rPr>
              <w:t>פגושי</w:t>
            </w:r>
            <w:proofErr w:type="spellEnd"/>
            <w:r w:rsidRPr="00C4568E">
              <w:rPr>
                <w:rFonts w:ascii="Arial" w:hAnsi="Arial" w:cs="Arial" w:hint="cs"/>
                <w:rtl/>
              </w:rPr>
              <w:t xml:space="preserve"> הגנה ("באמפרים") מורכבים בקירות הפנימיים נגד פגיעת עגלות;</w:t>
            </w:r>
          </w:p>
          <w:p w:rsidR="00C4568E" w:rsidRPr="00C4568E" w:rsidRDefault="00C4568E" w:rsidP="00C4568E">
            <w:pPr>
              <w:spacing w:after="0" w:line="240" w:lineRule="auto"/>
              <w:rPr>
                <w:rFonts w:ascii="Arial" w:hAnsi="Arial" w:cs="Arial"/>
                <w:rtl/>
              </w:rPr>
            </w:pPr>
            <w:r w:rsidRPr="00C4568E">
              <w:rPr>
                <w:rFonts w:ascii="Arial" w:hAnsi="Arial" w:cs="Arial" w:hint="cs"/>
                <w:rtl/>
              </w:rPr>
              <w:lastRenderedPageBreak/>
              <w:t>תחתית המקפיא מבודדת בשקע ברצפה או לחילופין יסופק עם רמפת עליה, המבטיחה שהכניסה למקפיא תהיה ללא מדרגה.</w:t>
            </w:r>
          </w:p>
          <w:p w:rsidR="00C4568E" w:rsidRPr="00C4568E" w:rsidRDefault="00C4568E" w:rsidP="00C4568E">
            <w:pPr>
              <w:spacing w:after="0" w:line="240" w:lineRule="auto"/>
              <w:rPr>
                <w:rFonts w:ascii="Arial" w:hAnsi="Arial" w:cs="Arial"/>
                <w:rtl/>
              </w:rPr>
            </w:pP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תאימות </w:t>
            </w:r>
            <w:r w:rsidRPr="00C4568E">
              <w:rPr>
                <w:rFonts w:ascii="Arial" w:hAnsi="Arial" w:cs="Arial"/>
              </w:rPr>
              <w:t>HACCP</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המכשיר יאגור את כל המידע על פעילותו לפי דרישות </w:t>
            </w:r>
            <w:r w:rsidRPr="00C4568E">
              <w:rPr>
                <w:rFonts w:ascii="Arial" w:hAnsi="Arial" w:cs="Arial"/>
              </w:rPr>
              <w:t>HACCP</w:t>
            </w:r>
            <w:r w:rsidRPr="00C4568E">
              <w:rPr>
                <w:rFonts w:ascii="Arial" w:hAnsi="Arial" w:cs="Arial" w:hint="cs"/>
                <w:rtl/>
              </w:rPr>
              <w:t xml:space="preserve"> – המידע יהיה זמין להורדה להתקן נייד.</w:t>
            </w:r>
          </w:p>
          <w:p w:rsidR="00C4568E" w:rsidRPr="00C4568E" w:rsidRDefault="00C4568E" w:rsidP="00C4568E">
            <w:pPr>
              <w:spacing w:after="0" w:line="240" w:lineRule="auto"/>
              <w:rPr>
                <w:rFonts w:ascii="Arial" w:hAnsi="Arial" w:cs="Arial"/>
              </w:rPr>
            </w:pPr>
            <w:r w:rsidRPr="00C4568E">
              <w:rPr>
                <w:rFonts w:ascii="Arial" w:hAnsi="Arial" w:cs="Arial" w:hint="cs"/>
                <w:rtl/>
              </w:rPr>
              <w:t>עם הכנה להתחברות למערכת בקרה מרכזית.</w:t>
            </w:r>
          </w:p>
        </w:tc>
      </w:tr>
      <w:tr w:rsidR="00C4568E" w:rsidRPr="00C4568E" w:rsidTr="00C4568E">
        <w:trPr>
          <w:trHeight w:val="288"/>
        </w:trPr>
        <w:tc>
          <w:tcPr>
            <w:tcW w:w="1542" w:type="dxa"/>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b/>
                <w:bCs/>
                <w:sz w:val="24"/>
                <w:szCs w:val="24"/>
              </w:rPr>
            </w:pPr>
            <w:r w:rsidRPr="00C4568E">
              <w:rPr>
                <w:rFonts w:ascii="Arial" w:hAnsi="Arial" w:cs="Arial" w:hint="cs"/>
                <w:b/>
                <w:bCs/>
                <w:sz w:val="24"/>
                <w:szCs w:val="24"/>
                <w:rtl/>
              </w:rPr>
              <w:lastRenderedPageBreak/>
              <w:t>מבנה:</w:t>
            </w:r>
          </w:p>
        </w:tc>
        <w:tc>
          <w:tcPr>
            <w:tcW w:w="8544" w:type="dxa"/>
            <w:gridSpan w:val="5"/>
            <w:tcBorders>
              <w:top w:val="nil"/>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גוף המקפיא והדלת בנויים </w:t>
            </w:r>
            <w:proofErr w:type="spellStart"/>
            <w:r w:rsidRPr="00C4568E">
              <w:rPr>
                <w:rFonts w:ascii="Arial" w:hAnsi="Arial" w:cs="Arial" w:hint="cs"/>
                <w:rtl/>
              </w:rPr>
              <w:t>פלב"מ</w:t>
            </w:r>
            <w:proofErr w:type="spellEnd"/>
            <w:r w:rsidRPr="00C4568E">
              <w:rPr>
                <w:rFonts w:ascii="Arial" w:hAnsi="Arial" w:cs="Arial" w:hint="cs"/>
                <w:rtl/>
              </w:rPr>
              <w:t xml:space="preserve"> 304 בדופן כפולה, עם בידוד </w:t>
            </w:r>
            <w:proofErr w:type="spellStart"/>
            <w:r w:rsidRPr="00C4568E">
              <w:rPr>
                <w:rFonts w:ascii="Arial" w:hAnsi="Arial" w:cs="Arial" w:hint="cs"/>
                <w:rtl/>
              </w:rPr>
              <w:t>פוליאוריתן</w:t>
            </w:r>
            <w:proofErr w:type="spellEnd"/>
            <w:r w:rsidRPr="00C4568E">
              <w:rPr>
                <w:rFonts w:ascii="Arial" w:hAnsi="Arial" w:cs="Arial" w:hint="cs"/>
                <w:rtl/>
              </w:rPr>
              <w:t xml:space="preserve"> יצוק בהזרקה (כל חומרי הבידוד נטולי </w:t>
            </w:r>
            <w:r w:rsidRPr="00C4568E">
              <w:rPr>
                <w:rFonts w:ascii="Arial" w:hAnsi="Arial" w:cs="Arial"/>
              </w:rPr>
              <w:t>CFC</w:t>
            </w:r>
            <w:r w:rsidRPr="00C4568E">
              <w:rPr>
                <w:rFonts w:ascii="Arial" w:hAnsi="Arial" w:cs="Arial" w:hint="cs"/>
                <w:rtl/>
              </w:rPr>
              <w:t xml:space="preserve"> ו-</w:t>
            </w:r>
            <w:r w:rsidRPr="00C4568E">
              <w:rPr>
                <w:rFonts w:ascii="Arial" w:hAnsi="Arial" w:cs="Arial"/>
              </w:rPr>
              <w:t>HCFC</w:t>
            </w:r>
            <w:r w:rsidRPr="00C4568E">
              <w:rPr>
                <w:rFonts w:ascii="Arial" w:hAnsi="Arial" w:cs="Arial" w:hint="cs"/>
                <w:rtl/>
              </w:rPr>
              <w:t>);</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המקפיא בנוי בשלמות </w:t>
            </w:r>
            <w:proofErr w:type="spellStart"/>
            <w:r w:rsidRPr="00C4568E">
              <w:rPr>
                <w:rFonts w:ascii="Arial" w:hAnsi="Arial" w:cs="Arial" w:hint="cs"/>
                <w:rtl/>
              </w:rPr>
              <w:t>מפלב"מ</w:t>
            </w:r>
            <w:proofErr w:type="spellEnd"/>
            <w:r w:rsidRPr="00C4568E">
              <w:rPr>
                <w:rFonts w:ascii="Arial" w:hAnsi="Arial" w:cs="Arial" w:hint="cs"/>
                <w:rtl/>
              </w:rPr>
              <w:t xml:space="preserve"> 304, בגימור פנימי וחיצוני של "ליטוש מבריק".</w:t>
            </w:r>
          </w:p>
          <w:p w:rsidR="00C4568E" w:rsidRPr="00C4568E" w:rsidRDefault="00C4568E" w:rsidP="00C4568E">
            <w:pPr>
              <w:spacing w:after="0" w:line="240" w:lineRule="auto"/>
              <w:rPr>
                <w:rFonts w:ascii="Calibri" w:hAnsi="Calibri" w:cs="Times New Roman"/>
                <w:rtl/>
              </w:rPr>
            </w:pPr>
            <w:r w:rsidRPr="00C4568E">
              <w:rPr>
                <w:rFonts w:ascii="Arial" w:hAnsi="Arial" w:cs="Arial"/>
                <w:rtl/>
              </w:rPr>
              <w:t>מערכת</w:t>
            </w:r>
            <w:r w:rsidRPr="00C4568E">
              <w:rPr>
                <w:rFonts w:ascii="Calibri" w:hAnsi="Calibri" w:cs="Times New Roman"/>
                <w:rtl/>
              </w:rPr>
              <w:t xml:space="preserve"> </w:t>
            </w:r>
            <w:r w:rsidRPr="00C4568E">
              <w:rPr>
                <w:rFonts w:ascii="Arial" w:hAnsi="Arial" w:cs="Arial"/>
                <w:rtl/>
              </w:rPr>
              <w:t>התאורה</w:t>
            </w:r>
            <w:r w:rsidRPr="00C4568E">
              <w:rPr>
                <w:rFonts w:ascii="Calibri" w:hAnsi="Calibri" w:cs="Times New Roman"/>
                <w:rtl/>
              </w:rPr>
              <w:t xml:space="preserve"> </w:t>
            </w:r>
            <w:r w:rsidRPr="00C4568E">
              <w:rPr>
                <w:rFonts w:ascii="Arial" w:hAnsi="Arial" w:cs="Arial"/>
                <w:rtl/>
              </w:rPr>
              <w:t>עמידה</w:t>
            </w:r>
            <w:r w:rsidRPr="00C4568E">
              <w:rPr>
                <w:rFonts w:ascii="Calibri" w:hAnsi="Calibri" w:cs="Times New Roman"/>
                <w:rtl/>
              </w:rPr>
              <w:t xml:space="preserve"> </w:t>
            </w:r>
            <w:r w:rsidRPr="00C4568E">
              <w:rPr>
                <w:rFonts w:ascii="Arial" w:hAnsi="Arial" w:cs="Arial"/>
                <w:rtl/>
              </w:rPr>
              <w:t>בתנאי</w:t>
            </w:r>
            <w:r w:rsidRPr="00C4568E">
              <w:rPr>
                <w:rFonts w:ascii="Calibri" w:hAnsi="Calibri" w:cs="Times New Roman"/>
                <w:rtl/>
              </w:rPr>
              <w:t xml:space="preserve"> </w:t>
            </w:r>
            <w:r w:rsidRPr="00C4568E">
              <w:rPr>
                <w:rFonts w:ascii="Arial" w:hAnsi="Arial" w:cs="Arial"/>
                <w:rtl/>
              </w:rPr>
              <w:t>קור</w:t>
            </w:r>
            <w:r w:rsidRPr="00C4568E">
              <w:rPr>
                <w:rFonts w:ascii="Calibri" w:hAnsi="Calibri" w:cs="Times New Roman"/>
                <w:rtl/>
              </w:rPr>
              <w:t xml:space="preserve">, </w:t>
            </w:r>
            <w:r w:rsidRPr="00C4568E">
              <w:rPr>
                <w:rFonts w:ascii="Arial" w:hAnsi="Arial" w:cs="Arial"/>
                <w:rtl/>
              </w:rPr>
              <w:t>חום</w:t>
            </w:r>
            <w:r w:rsidRPr="00C4568E">
              <w:rPr>
                <w:rFonts w:ascii="Calibri" w:hAnsi="Calibri" w:cs="Times New Roman"/>
                <w:rtl/>
              </w:rPr>
              <w:t xml:space="preserve"> </w:t>
            </w:r>
            <w:r w:rsidRPr="00C4568E">
              <w:rPr>
                <w:rFonts w:ascii="Arial" w:hAnsi="Arial" w:cs="Arial"/>
                <w:rtl/>
              </w:rPr>
              <w:t>ולחות</w:t>
            </w:r>
            <w:r w:rsidRPr="00C4568E">
              <w:rPr>
                <w:rFonts w:ascii="Calibri" w:hAnsi="Calibri" w:cs="Times New Roman"/>
                <w:rtl/>
              </w:rPr>
              <w:t xml:space="preserve"> </w:t>
            </w:r>
            <w:r w:rsidRPr="00C4568E">
              <w:rPr>
                <w:rFonts w:ascii="Arial" w:hAnsi="Arial" w:cs="Arial"/>
                <w:rtl/>
              </w:rPr>
              <w:t>קיצוניים</w:t>
            </w:r>
            <w:r w:rsidRPr="00C4568E">
              <w:rPr>
                <w:rFonts w:ascii="Calibri" w:hAnsi="Calibri" w:cs="Times New Roman"/>
                <w:rtl/>
              </w:rPr>
              <w:t xml:space="preserve">, </w:t>
            </w: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נורות</w:t>
            </w:r>
            <w:r w:rsidRPr="00C4568E">
              <w:rPr>
                <w:rFonts w:ascii="Calibri" w:hAnsi="Calibri" w:cs="Times New Roman"/>
                <w:rtl/>
              </w:rPr>
              <w:t xml:space="preserve"> </w:t>
            </w:r>
            <w:r w:rsidRPr="00C4568E">
              <w:rPr>
                <w:rFonts w:ascii="Arial" w:hAnsi="Arial" w:cs="Arial"/>
                <w:rtl/>
              </w:rPr>
              <w:t>מוגנות</w:t>
            </w:r>
            <w:r w:rsidRPr="00C4568E">
              <w:rPr>
                <w:rFonts w:ascii="Calibri" w:hAnsi="Calibri" w:cs="Times New Roman"/>
                <w:rtl/>
              </w:rPr>
              <w:t xml:space="preserve"> </w:t>
            </w:r>
            <w:r w:rsidRPr="00C4568E">
              <w:rPr>
                <w:rFonts w:ascii="Arial" w:hAnsi="Arial" w:cs="Arial"/>
                <w:rtl/>
              </w:rPr>
              <w:t>בפני</w:t>
            </w:r>
            <w:r w:rsidRPr="00C4568E">
              <w:rPr>
                <w:rFonts w:ascii="Calibri" w:hAnsi="Calibri" w:cs="Times New Roman"/>
                <w:rtl/>
              </w:rPr>
              <w:t xml:space="preserve"> </w:t>
            </w:r>
            <w:r w:rsidRPr="00C4568E">
              <w:rPr>
                <w:rFonts w:ascii="Arial" w:hAnsi="Arial" w:cs="Arial"/>
                <w:rtl/>
              </w:rPr>
              <w:t>ניפוץ</w:t>
            </w:r>
            <w:r w:rsidRPr="00C4568E">
              <w:rPr>
                <w:rFonts w:ascii="Calibri" w:hAnsi="Calibri" w:cs="Times New Roman"/>
                <w:rtl/>
              </w:rPr>
              <w:t>;</w:t>
            </w:r>
          </w:p>
          <w:p w:rsidR="00C4568E" w:rsidRPr="00C4568E" w:rsidRDefault="00C4568E" w:rsidP="00C4568E">
            <w:pPr>
              <w:spacing w:after="0" w:line="240" w:lineRule="auto"/>
              <w:rPr>
                <w:rFonts w:ascii="Arial" w:hAnsi="Arial" w:cs="Arial"/>
              </w:rPr>
            </w:pPr>
            <w:r w:rsidRPr="00C4568E">
              <w:rPr>
                <w:rFonts w:ascii="Arial" w:hAnsi="Arial" w:cs="Arial" w:hint="cs"/>
                <w:rtl/>
              </w:rPr>
              <w:t xml:space="preserve">תקן הגנה מפני מים – </w:t>
            </w:r>
            <w:r w:rsidRPr="00C4568E">
              <w:rPr>
                <w:rFonts w:ascii="Arial" w:hAnsi="Arial" w:cs="Arial"/>
                <w:b/>
                <w:bCs/>
                <w:i/>
                <w:iCs/>
              </w:rPr>
              <w:t>IPX5</w:t>
            </w:r>
            <w:r w:rsidRPr="00C4568E">
              <w:rPr>
                <w:rFonts w:ascii="Arial" w:hAnsi="Arial" w:cs="Arial" w:hint="cs"/>
                <w:rtl/>
              </w:rPr>
              <w:t xml:space="preserve"> לפחות.</w:t>
            </w:r>
          </w:p>
        </w:tc>
      </w:tr>
      <w:tr w:rsidR="00C4568E" w:rsidRPr="00C4568E" w:rsidTr="00C4568E">
        <w:trPr>
          <w:trHeight w:val="288"/>
        </w:trPr>
        <w:tc>
          <w:tcPr>
            <w:tcW w:w="1542" w:type="dxa"/>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b/>
                <w:bCs/>
                <w:sz w:val="24"/>
                <w:szCs w:val="24"/>
              </w:rPr>
            </w:pPr>
            <w:r w:rsidRPr="00C4568E">
              <w:rPr>
                <w:rFonts w:ascii="Arial" w:hAnsi="Arial" w:cs="Arial" w:hint="cs"/>
                <w:b/>
                <w:bCs/>
                <w:sz w:val="24"/>
                <w:szCs w:val="24"/>
                <w:rtl/>
              </w:rPr>
              <w:t>יחידת קירור:</w:t>
            </w:r>
          </w:p>
        </w:tc>
        <w:tc>
          <w:tcPr>
            <w:tcW w:w="8544" w:type="dxa"/>
            <w:gridSpan w:val="5"/>
            <w:tcBorders>
              <w:top w:val="nil"/>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Arial" w:hAnsi="Arial" w:cs="Arial"/>
                <w:rtl/>
              </w:rPr>
            </w:pPr>
            <w:r w:rsidRPr="00C4568E">
              <w:rPr>
                <w:rFonts w:ascii="Arial" w:hAnsi="Arial" w:cs="Arial" w:hint="cs"/>
                <w:rtl/>
              </w:rPr>
              <w:t>מדחס הקירור יותקן במקום מתאים באתר (על המקפיא עצמו או בנפרד ממנו);</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המדחס מותאם לעבודה רצופה בטמפרטורת סביבה של </w:t>
            </w:r>
            <w:r w:rsidRPr="00C4568E">
              <w:rPr>
                <w:rFonts w:ascii="Arial" w:hAnsi="Arial" w:cs="Arial"/>
              </w:rPr>
              <w:t>C</w:t>
            </w:r>
            <w:r w:rsidRPr="00C4568E">
              <w:rPr>
                <w:rFonts w:ascii="Arial" w:hAnsi="Arial" w:cs="Arial" w:hint="cs"/>
                <w:rtl/>
              </w:rPr>
              <w:t>°45+;</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ההצעה תכלול  מפזר קור מטיפוס אויר מסוחרר (אחד או יותר, לפי הנדרש) המובנה במקפיא וכן את הצנרת – </w:t>
            </w:r>
            <w:r w:rsidRPr="00C4568E">
              <w:rPr>
                <w:rFonts w:ascii="Arial" w:hAnsi="Arial" w:cs="Arial" w:hint="cs"/>
                <w:b/>
                <w:bCs/>
                <w:rtl/>
              </w:rPr>
              <w:t>עד מרחק של 50 מ'</w:t>
            </w:r>
            <w:r w:rsidRPr="00C4568E">
              <w:rPr>
                <w:rFonts w:ascii="Arial" w:hAnsi="Arial" w:cs="Arial" w:hint="cs"/>
                <w:rtl/>
              </w:rPr>
              <w:t xml:space="preserve"> -  וכל ציוד אחר הנדרש לחיבור אל המקפיא והעבודות הכרוכות בכך.</w:t>
            </w:r>
          </w:p>
          <w:p w:rsidR="00C4568E" w:rsidRPr="00C4568E" w:rsidRDefault="00C4568E" w:rsidP="00C4568E">
            <w:pPr>
              <w:spacing w:after="0" w:line="240" w:lineRule="auto"/>
              <w:rPr>
                <w:rFonts w:ascii="Arial" w:hAnsi="Arial" w:cs="Arial"/>
                <w:rtl/>
              </w:rPr>
            </w:pPr>
            <w:r w:rsidRPr="00C4568E">
              <w:rPr>
                <w:rFonts w:ascii="Arial" w:hAnsi="Arial" w:cs="Arial" w:hint="cs"/>
                <w:rtl/>
              </w:rPr>
              <w:t>הספק ייקח בחשבון שהמעבים של הציוד יהיו מותקנים על גג המבנה והצנרת תהא מבודדת על הגג בעזרת "</w:t>
            </w:r>
            <w:proofErr w:type="spellStart"/>
            <w:r w:rsidRPr="00C4568E">
              <w:rPr>
                <w:rFonts w:ascii="Arial" w:hAnsi="Arial" w:cs="Arial" w:hint="cs"/>
                <w:rtl/>
              </w:rPr>
              <w:t>סילפס</w:t>
            </w:r>
            <w:proofErr w:type="spellEnd"/>
            <w:r w:rsidRPr="00C4568E">
              <w:rPr>
                <w:rFonts w:ascii="Arial" w:hAnsi="Arial" w:cs="Arial" w:hint="cs"/>
                <w:rtl/>
              </w:rPr>
              <w:t>";</w:t>
            </w:r>
          </w:p>
          <w:p w:rsidR="00C4568E" w:rsidRPr="00C4568E" w:rsidRDefault="00C4568E" w:rsidP="00C4568E">
            <w:pPr>
              <w:spacing w:after="0" w:line="240" w:lineRule="auto"/>
              <w:rPr>
                <w:rFonts w:ascii="Arial" w:hAnsi="Arial" w:cs="Arial"/>
                <w:rtl/>
              </w:rPr>
            </w:pPr>
            <w:r w:rsidRPr="00C4568E">
              <w:rPr>
                <w:rFonts w:ascii="Arial" w:hAnsi="Arial" w:cs="Arial" w:hint="cs"/>
                <w:rtl/>
              </w:rPr>
              <w:t xml:space="preserve">המעבים יותקנו על </w:t>
            </w:r>
            <w:proofErr w:type="spellStart"/>
            <w:r w:rsidRPr="00C4568E">
              <w:rPr>
                <w:rFonts w:ascii="Arial" w:hAnsi="Arial" w:cs="Arial" w:hint="cs"/>
                <w:rtl/>
              </w:rPr>
              <w:t>בולמי</w:t>
            </w:r>
            <w:proofErr w:type="spellEnd"/>
            <w:r w:rsidRPr="00C4568E">
              <w:rPr>
                <w:rFonts w:ascii="Arial" w:hAnsi="Arial" w:cs="Arial" w:hint="cs"/>
                <w:rtl/>
              </w:rPr>
              <w:t xml:space="preserve"> רעידות בכפוף להנחיות היצרן;</w:t>
            </w:r>
          </w:p>
          <w:p w:rsidR="00C4568E" w:rsidRPr="00C4568E" w:rsidRDefault="00C4568E" w:rsidP="00C4568E">
            <w:pPr>
              <w:spacing w:after="0" w:line="240" w:lineRule="auto"/>
              <w:rPr>
                <w:rFonts w:ascii="Arial" w:hAnsi="Arial" w:cs="Arial"/>
              </w:rPr>
            </w:pPr>
            <w:r w:rsidRPr="00C4568E">
              <w:rPr>
                <w:rFonts w:ascii="Arial" w:hAnsi="Arial" w:cs="Arial" w:hint="cs"/>
                <w:rtl/>
              </w:rPr>
              <w:t xml:space="preserve">מעל המעבים יתקין הספק (על חשבונו), גגונים כנגד שמש וגשם, עשויים מקונסטרוקציית </w:t>
            </w:r>
            <w:proofErr w:type="spellStart"/>
            <w:r w:rsidRPr="00C4568E">
              <w:rPr>
                <w:rFonts w:ascii="Arial" w:hAnsi="Arial" w:cs="Arial" w:hint="cs"/>
                <w:rtl/>
              </w:rPr>
              <w:t>פלב"מ</w:t>
            </w:r>
            <w:proofErr w:type="spellEnd"/>
            <w:r w:rsidRPr="00C4568E">
              <w:rPr>
                <w:rFonts w:ascii="Arial" w:hAnsi="Arial" w:cs="Arial" w:hint="cs"/>
                <w:rtl/>
              </w:rPr>
              <w:t xml:space="preserve"> 304;</w:t>
            </w:r>
          </w:p>
        </w:tc>
      </w:tr>
      <w:tr w:rsidR="00C4568E"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b/>
                <w:bCs/>
                <w:sz w:val="24"/>
                <w:szCs w:val="24"/>
                <w:lang w:eastAsia="ko-KR"/>
              </w:rPr>
            </w:pPr>
            <w:r w:rsidRPr="00C4568E">
              <w:rPr>
                <w:rFonts w:ascii="Arial" w:hAnsi="Arial" w:cs="Arial"/>
                <w:b/>
                <w:bCs/>
                <w:rtl/>
              </w:rPr>
              <w:t>מבנה</w:t>
            </w:r>
            <w:r w:rsidRPr="00C4568E">
              <w:rPr>
                <w:rFonts w:ascii="Calibri" w:hAnsi="Calibri" w:cs="Times New Roman"/>
                <w:b/>
                <w:bCs/>
                <w:rtl/>
              </w:rPr>
              <w:t>:</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hideMark/>
          </w:tcPr>
          <w:p w:rsidR="00C4568E" w:rsidRPr="00C4568E" w:rsidRDefault="00C4568E" w:rsidP="00C4568E">
            <w:pPr>
              <w:spacing w:after="0" w:line="240" w:lineRule="auto"/>
              <w:rPr>
                <w:rFonts w:ascii="Calibri" w:hAnsi="Calibri" w:cs="Times New Roman"/>
                <w:sz w:val="24"/>
                <w:szCs w:val="24"/>
                <w:rtl/>
                <w:lang w:eastAsia="ko-KR"/>
              </w:rPr>
            </w:pPr>
            <w:r w:rsidRPr="00C4568E">
              <w:rPr>
                <w:rFonts w:ascii="Arial" w:hAnsi="Arial" w:cs="Arial"/>
                <w:rtl/>
              </w:rPr>
              <w:t>גוף</w:t>
            </w:r>
            <w:r w:rsidRPr="00C4568E">
              <w:rPr>
                <w:rFonts w:ascii="Calibri" w:hAnsi="Calibri" w:cs="Times New Roman"/>
                <w:rtl/>
              </w:rPr>
              <w:t xml:space="preserve"> </w:t>
            </w:r>
            <w:r w:rsidRPr="00C4568E">
              <w:rPr>
                <w:rFonts w:ascii="Arial" w:hAnsi="Arial" w:cs="Arial"/>
                <w:rtl/>
              </w:rPr>
              <w:t>המקפיא</w:t>
            </w:r>
            <w:r w:rsidRPr="00C4568E">
              <w:rPr>
                <w:rFonts w:ascii="Calibri" w:hAnsi="Calibri" w:cs="Times New Roman"/>
                <w:rtl/>
              </w:rPr>
              <w:t xml:space="preserve"> </w:t>
            </w:r>
            <w:r w:rsidRPr="00C4568E">
              <w:rPr>
                <w:rFonts w:ascii="Arial" w:hAnsi="Arial" w:cs="Arial"/>
                <w:rtl/>
              </w:rPr>
              <w:t>והדלת</w:t>
            </w:r>
            <w:r w:rsidRPr="00C4568E">
              <w:rPr>
                <w:rFonts w:ascii="Calibri" w:hAnsi="Calibri" w:cs="Times New Roman"/>
                <w:rtl/>
              </w:rPr>
              <w:t xml:space="preserve"> </w:t>
            </w:r>
            <w:r w:rsidRPr="00C4568E">
              <w:rPr>
                <w:rFonts w:ascii="Arial" w:hAnsi="Arial" w:cs="Arial"/>
                <w:rtl/>
              </w:rPr>
              <w:t>בנויים</w:t>
            </w:r>
            <w:r w:rsidRPr="00C4568E">
              <w:rPr>
                <w:rFonts w:ascii="Calibri" w:hAnsi="Calibri" w:cs="Times New Roman"/>
                <w:rtl/>
              </w:rPr>
              <w:t xml:space="preserve"> </w:t>
            </w:r>
            <w:proofErr w:type="spellStart"/>
            <w:r w:rsidRPr="00C4568E">
              <w:rPr>
                <w:rFonts w:ascii="Arial" w:hAnsi="Arial" w:cs="Arial"/>
                <w:rtl/>
              </w:rPr>
              <w:t>פלב</w:t>
            </w:r>
            <w:r w:rsidRPr="00C4568E">
              <w:rPr>
                <w:rFonts w:ascii="Calibri" w:hAnsi="Calibri" w:cs="Times New Roman"/>
                <w:rtl/>
              </w:rPr>
              <w:t>"</w:t>
            </w:r>
            <w:r w:rsidRPr="00C4568E">
              <w:rPr>
                <w:rFonts w:ascii="Arial" w:hAnsi="Arial" w:cs="Arial"/>
                <w:rtl/>
              </w:rPr>
              <w:t>מ</w:t>
            </w:r>
            <w:proofErr w:type="spellEnd"/>
            <w:r w:rsidRPr="00C4568E">
              <w:rPr>
                <w:rFonts w:ascii="Calibri" w:hAnsi="Calibri" w:cs="Times New Roman"/>
                <w:rtl/>
              </w:rPr>
              <w:t xml:space="preserve"> 304 </w:t>
            </w:r>
            <w:r w:rsidRPr="00C4568E">
              <w:rPr>
                <w:rFonts w:ascii="Arial" w:hAnsi="Arial" w:cs="Arial"/>
                <w:rtl/>
              </w:rPr>
              <w:t>בדופן</w:t>
            </w:r>
            <w:r w:rsidRPr="00C4568E">
              <w:rPr>
                <w:rFonts w:ascii="Calibri" w:hAnsi="Calibri" w:cs="Times New Roman"/>
                <w:rtl/>
              </w:rPr>
              <w:t xml:space="preserve"> </w:t>
            </w:r>
            <w:r w:rsidRPr="00C4568E">
              <w:rPr>
                <w:rFonts w:ascii="Arial" w:hAnsi="Arial" w:cs="Arial"/>
                <w:rtl/>
              </w:rPr>
              <w:t>כפולה</w:t>
            </w:r>
            <w:r w:rsidRPr="00C4568E">
              <w:rPr>
                <w:rFonts w:ascii="Calibri" w:hAnsi="Calibri" w:cs="Times New Roman"/>
                <w:rtl/>
              </w:rPr>
              <w:t xml:space="preserve">, </w:t>
            </w: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בידוד</w:t>
            </w:r>
            <w:r w:rsidRPr="00C4568E">
              <w:rPr>
                <w:rFonts w:ascii="Calibri" w:hAnsi="Calibri" w:cs="Times New Roman"/>
                <w:rtl/>
              </w:rPr>
              <w:t xml:space="preserve"> </w:t>
            </w:r>
            <w:proofErr w:type="spellStart"/>
            <w:r w:rsidRPr="00C4568E">
              <w:rPr>
                <w:rFonts w:ascii="Arial" w:hAnsi="Arial" w:cs="Arial"/>
                <w:rtl/>
              </w:rPr>
              <w:t>פוליאוריתן</w:t>
            </w:r>
            <w:proofErr w:type="spellEnd"/>
            <w:r w:rsidRPr="00C4568E">
              <w:rPr>
                <w:rFonts w:ascii="Calibri" w:hAnsi="Calibri" w:cs="Times New Roman"/>
                <w:rtl/>
              </w:rPr>
              <w:t xml:space="preserve"> </w:t>
            </w:r>
            <w:r w:rsidRPr="00C4568E">
              <w:rPr>
                <w:rFonts w:ascii="Arial" w:hAnsi="Arial" w:cs="Arial"/>
                <w:rtl/>
              </w:rPr>
              <w:t>יצוק</w:t>
            </w:r>
            <w:r w:rsidRPr="00C4568E">
              <w:rPr>
                <w:rFonts w:ascii="Calibri" w:hAnsi="Calibri" w:cs="Times New Roman"/>
                <w:rtl/>
              </w:rPr>
              <w:t xml:space="preserve"> </w:t>
            </w:r>
            <w:r w:rsidRPr="00C4568E">
              <w:rPr>
                <w:rFonts w:ascii="Arial" w:hAnsi="Arial" w:cs="Arial"/>
                <w:rtl/>
              </w:rPr>
              <w:t>בהזרקה</w:t>
            </w:r>
            <w:r w:rsidRPr="00C4568E">
              <w:rPr>
                <w:rFonts w:ascii="Calibri" w:hAnsi="Calibri" w:cs="Times New Roman"/>
                <w:rtl/>
              </w:rPr>
              <w:t xml:space="preserve"> (</w:t>
            </w:r>
            <w:r w:rsidRPr="00C4568E">
              <w:rPr>
                <w:rFonts w:ascii="Arial" w:hAnsi="Arial" w:cs="Arial"/>
                <w:rtl/>
              </w:rPr>
              <w:t>כל</w:t>
            </w:r>
            <w:r w:rsidRPr="00C4568E">
              <w:rPr>
                <w:rFonts w:ascii="Calibri" w:hAnsi="Calibri" w:cs="Times New Roman"/>
                <w:rtl/>
              </w:rPr>
              <w:t xml:space="preserve"> </w:t>
            </w:r>
            <w:r w:rsidRPr="00C4568E">
              <w:rPr>
                <w:rFonts w:ascii="Arial" w:hAnsi="Arial" w:cs="Arial"/>
                <w:rtl/>
              </w:rPr>
              <w:t>חומרי</w:t>
            </w:r>
            <w:r w:rsidRPr="00C4568E">
              <w:rPr>
                <w:rFonts w:ascii="Calibri" w:hAnsi="Calibri" w:cs="Times New Roman"/>
                <w:rtl/>
              </w:rPr>
              <w:t xml:space="preserve"> </w:t>
            </w:r>
            <w:r w:rsidRPr="00C4568E">
              <w:rPr>
                <w:rFonts w:ascii="Arial" w:hAnsi="Arial" w:cs="Arial"/>
                <w:rtl/>
              </w:rPr>
              <w:t>הבידוד</w:t>
            </w:r>
            <w:r w:rsidRPr="00C4568E">
              <w:rPr>
                <w:rFonts w:ascii="Calibri" w:hAnsi="Calibri" w:cs="Times New Roman"/>
                <w:rtl/>
              </w:rPr>
              <w:t xml:space="preserve"> </w:t>
            </w:r>
            <w:r w:rsidRPr="00C4568E">
              <w:rPr>
                <w:rFonts w:ascii="Arial" w:hAnsi="Arial" w:cs="Arial"/>
                <w:rtl/>
              </w:rPr>
              <w:t>נטולי</w:t>
            </w:r>
            <w:r w:rsidRPr="00C4568E">
              <w:rPr>
                <w:rFonts w:ascii="Calibri" w:hAnsi="Calibri" w:cs="Times New Roman"/>
                <w:rtl/>
              </w:rPr>
              <w:t xml:space="preserve"> </w:t>
            </w:r>
            <w:r w:rsidRPr="00C4568E">
              <w:rPr>
                <w:rFonts w:ascii="Calibri" w:hAnsi="Calibri" w:cs="Times New Roman"/>
              </w:rPr>
              <w:t>CFC</w:t>
            </w:r>
            <w:r w:rsidRPr="00C4568E">
              <w:rPr>
                <w:rFonts w:ascii="Calibri" w:hAnsi="Calibri" w:cs="Times New Roman"/>
                <w:rtl/>
              </w:rPr>
              <w:t xml:space="preserve"> </w:t>
            </w:r>
            <w:r w:rsidRPr="00C4568E">
              <w:rPr>
                <w:rFonts w:ascii="Arial" w:hAnsi="Arial" w:cs="Arial"/>
                <w:rtl/>
              </w:rPr>
              <w:t>ו</w:t>
            </w:r>
            <w:r w:rsidRPr="00C4568E">
              <w:rPr>
                <w:rFonts w:ascii="Calibri" w:hAnsi="Calibri" w:cs="Times New Roman"/>
                <w:rtl/>
              </w:rPr>
              <w:t>-</w:t>
            </w:r>
            <w:r w:rsidRPr="00C4568E">
              <w:rPr>
                <w:rFonts w:ascii="Calibri" w:hAnsi="Calibri" w:cs="Times New Roman"/>
              </w:rPr>
              <w:t>HCFC</w:t>
            </w:r>
            <w:r w:rsidRPr="00C4568E">
              <w:rPr>
                <w:rFonts w:ascii="Calibri" w:hAnsi="Calibri" w:cs="Times New Roman"/>
                <w:rtl/>
              </w:rPr>
              <w:t>);</w:t>
            </w:r>
          </w:p>
          <w:p w:rsidR="00C4568E" w:rsidRPr="00C4568E" w:rsidRDefault="00C4568E" w:rsidP="00C4568E">
            <w:pPr>
              <w:spacing w:after="0" w:line="240" w:lineRule="auto"/>
              <w:rPr>
                <w:rFonts w:ascii="Calibri" w:hAnsi="Calibri" w:cs="Times New Roman"/>
                <w:rtl/>
              </w:rPr>
            </w:pP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פינות</w:t>
            </w:r>
            <w:r w:rsidRPr="00C4568E">
              <w:rPr>
                <w:rFonts w:ascii="Calibri" w:hAnsi="Calibri" w:cs="Times New Roman"/>
                <w:rtl/>
              </w:rPr>
              <w:t xml:space="preserve"> </w:t>
            </w:r>
            <w:r w:rsidRPr="00C4568E">
              <w:rPr>
                <w:rFonts w:ascii="Arial" w:hAnsi="Arial" w:cs="Arial"/>
                <w:rtl/>
              </w:rPr>
              <w:t>מעוגלות</w:t>
            </w:r>
            <w:r w:rsidRPr="00C4568E">
              <w:rPr>
                <w:rFonts w:ascii="Calibri" w:hAnsi="Calibri" w:cs="Times New Roman"/>
                <w:rtl/>
              </w:rPr>
              <w:t>.</w:t>
            </w:r>
          </w:p>
          <w:p w:rsidR="00C4568E" w:rsidRPr="00C4568E" w:rsidRDefault="00C4568E" w:rsidP="00C4568E">
            <w:pPr>
              <w:spacing w:after="0" w:line="240" w:lineRule="auto"/>
              <w:rPr>
                <w:rFonts w:ascii="Calibri" w:hAnsi="Calibri" w:cs="Times New Roman"/>
                <w:rtl/>
              </w:rPr>
            </w:pPr>
            <w:r w:rsidRPr="00C4568E">
              <w:rPr>
                <w:rFonts w:ascii="Arial" w:hAnsi="Arial" w:cs="Arial"/>
                <w:rtl/>
              </w:rPr>
              <w:t>מערכת</w:t>
            </w:r>
            <w:r w:rsidRPr="00C4568E">
              <w:rPr>
                <w:rFonts w:ascii="Calibri" w:hAnsi="Calibri" w:cs="Times New Roman"/>
                <w:rtl/>
              </w:rPr>
              <w:t xml:space="preserve"> </w:t>
            </w:r>
            <w:r w:rsidRPr="00C4568E">
              <w:rPr>
                <w:rFonts w:ascii="Arial" w:hAnsi="Arial" w:cs="Arial"/>
                <w:rtl/>
              </w:rPr>
              <w:t>התאורה</w:t>
            </w:r>
            <w:r w:rsidRPr="00C4568E">
              <w:rPr>
                <w:rFonts w:ascii="Calibri" w:hAnsi="Calibri" w:cs="Times New Roman"/>
                <w:rtl/>
              </w:rPr>
              <w:t xml:space="preserve"> </w:t>
            </w:r>
            <w:r w:rsidRPr="00C4568E">
              <w:rPr>
                <w:rFonts w:ascii="Arial" w:hAnsi="Arial" w:cs="Arial"/>
                <w:rtl/>
              </w:rPr>
              <w:t>עמידה</w:t>
            </w:r>
            <w:r w:rsidRPr="00C4568E">
              <w:rPr>
                <w:rFonts w:ascii="Calibri" w:hAnsi="Calibri" w:cs="Times New Roman"/>
                <w:rtl/>
              </w:rPr>
              <w:t xml:space="preserve"> </w:t>
            </w:r>
            <w:r w:rsidRPr="00C4568E">
              <w:rPr>
                <w:rFonts w:ascii="Arial" w:hAnsi="Arial" w:cs="Arial"/>
                <w:rtl/>
              </w:rPr>
              <w:t>בתנאי</w:t>
            </w:r>
            <w:r w:rsidRPr="00C4568E">
              <w:rPr>
                <w:rFonts w:ascii="Calibri" w:hAnsi="Calibri" w:cs="Times New Roman"/>
                <w:rtl/>
              </w:rPr>
              <w:t xml:space="preserve"> </w:t>
            </w:r>
            <w:r w:rsidRPr="00C4568E">
              <w:rPr>
                <w:rFonts w:ascii="Arial" w:hAnsi="Arial" w:cs="Arial"/>
                <w:rtl/>
              </w:rPr>
              <w:t>קור</w:t>
            </w:r>
            <w:r w:rsidRPr="00C4568E">
              <w:rPr>
                <w:rFonts w:ascii="Calibri" w:hAnsi="Calibri" w:cs="Times New Roman"/>
                <w:rtl/>
              </w:rPr>
              <w:t xml:space="preserve">, </w:t>
            </w:r>
            <w:r w:rsidRPr="00C4568E">
              <w:rPr>
                <w:rFonts w:ascii="Arial" w:hAnsi="Arial" w:cs="Arial"/>
                <w:rtl/>
              </w:rPr>
              <w:t>חום</w:t>
            </w:r>
            <w:r w:rsidRPr="00C4568E">
              <w:rPr>
                <w:rFonts w:ascii="Calibri" w:hAnsi="Calibri" w:cs="Times New Roman"/>
                <w:rtl/>
              </w:rPr>
              <w:t xml:space="preserve"> </w:t>
            </w:r>
            <w:r w:rsidRPr="00C4568E">
              <w:rPr>
                <w:rFonts w:ascii="Arial" w:hAnsi="Arial" w:cs="Arial"/>
                <w:rtl/>
              </w:rPr>
              <w:t>ולחות</w:t>
            </w:r>
            <w:r w:rsidRPr="00C4568E">
              <w:rPr>
                <w:rFonts w:ascii="Calibri" w:hAnsi="Calibri" w:cs="Times New Roman"/>
                <w:rtl/>
              </w:rPr>
              <w:t xml:space="preserve"> </w:t>
            </w:r>
            <w:r w:rsidRPr="00C4568E">
              <w:rPr>
                <w:rFonts w:ascii="Arial" w:hAnsi="Arial" w:cs="Arial"/>
                <w:rtl/>
              </w:rPr>
              <w:t>קיצוניים</w:t>
            </w:r>
            <w:r w:rsidRPr="00C4568E">
              <w:rPr>
                <w:rFonts w:ascii="Calibri" w:hAnsi="Calibri" w:cs="Times New Roman"/>
                <w:rtl/>
              </w:rPr>
              <w:t xml:space="preserve">, </w:t>
            </w: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נורות</w:t>
            </w:r>
            <w:r w:rsidRPr="00C4568E">
              <w:rPr>
                <w:rFonts w:ascii="Calibri" w:hAnsi="Calibri" w:cs="Times New Roman"/>
                <w:rtl/>
              </w:rPr>
              <w:t xml:space="preserve"> </w:t>
            </w:r>
            <w:r w:rsidRPr="00C4568E">
              <w:rPr>
                <w:rFonts w:ascii="Arial" w:hAnsi="Arial" w:cs="Arial"/>
                <w:rtl/>
              </w:rPr>
              <w:t>מוגנות</w:t>
            </w:r>
            <w:r w:rsidRPr="00C4568E">
              <w:rPr>
                <w:rFonts w:ascii="Calibri" w:hAnsi="Calibri" w:cs="Times New Roman"/>
                <w:rtl/>
              </w:rPr>
              <w:t xml:space="preserve"> </w:t>
            </w:r>
            <w:r w:rsidRPr="00C4568E">
              <w:rPr>
                <w:rFonts w:ascii="Arial" w:hAnsi="Arial" w:cs="Arial"/>
                <w:rtl/>
              </w:rPr>
              <w:t>בפני</w:t>
            </w:r>
            <w:r w:rsidRPr="00C4568E">
              <w:rPr>
                <w:rFonts w:ascii="Calibri" w:hAnsi="Calibri" w:cs="Times New Roman"/>
                <w:rtl/>
              </w:rPr>
              <w:t xml:space="preserve"> </w:t>
            </w:r>
            <w:r w:rsidRPr="00C4568E">
              <w:rPr>
                <w:rFonts w:ascii="Arial" w:hAnsi="Arial" w:cs="Arial"/>
                <w:rtl/>
              </w:rPr>
              <w:t>ניפוץ</w:t>
            </w:r>
            <w:r w:rsidRPr="00C4568E">
              <w:rPr>
                <w:rFonts w:ascii="Calibri" w:hAnsi="Calibri" w:cs="Times New Roman"/>
                <w:rtl/>
              </w:rPr>
              <w:t>;</w:t>
            </w:r>
          </w:p>
          <w:p w:rsidR="00C4568E" w:rsidRPr="00C4568E" w:rsidRDefault="00C4568E" w:rsidP="00C4568E">
            <w:pPr>
              <w:spacing w:after="0" w:line="240" w:lineRule="auto"/>
              <w:rPr>
                <w:rFonts w:ascii="Calibri" w:hAnsi="Calibri" w:cs="Times New Roman"/>
                <w:rtl/>
              </w:rPr>
            </w:pPr>
            <w:r w:rsidRPr="00C4568E">
              <w:rPr>
                <w:rFonts w:ascii="Arial" w:hAnsi="Arial" w:cs="Arial"/>
                <w:rtl/>
              </w:rPr>
              <w:t>סוללות</w:t>
            </w:r>
            <w:r w:rsidRPr="00C4568E">
              <w:rPr>
                <w:rFonts w:ascii="Calibri" w:hAnsi="Calibri" w:cs="Times New Roman"/>
                <w:rtl/>
              </w:rPr>
              <w:t xml:space="preserve"> </w:t>
            </w:r>
            <w:r w:rsidRPr="00C4568E">
              <w:rPr>
                <w:rFonts w:ascii="Arial" w:hAnsi="Arial" w:cs="Arial"/>
                <w:rtl/>
              </w:rPr>
              <w:t>המאייד</w:t>
            </w:r>
            <w:r w:rsidRPr="00C4568E">
              <w:rPr>
                <w:rFonts w:ascii="Calibri" w:hAnsi="Calibri" w:cs="Times New Roman"/>
                <w:rtl/>
              </w:rPr>
              <w:t xml:space="preserve"> </w:t>
            </w:r>
            <w:r w:rsidRPr="00C4568E">
              <w:rPr>
                <w:rFonts w:ascii="Arial" w:hAnsi="Arial" w:cs="Arial"/>
                <w:rtl/>
              </w:rPr>
              <w:t>יסופקו</w:t>
            </w:r>
            <w:r w:rsidRPr="00C4568E">
              <w:rPr>
                <w:rFonts w:ascii="Calibri" w:hAnsi="Calibri" w:cs="Times New Roman"/>
                <w:rtl/>
              </w:rPr>
              <w:t xml:space="preserve"> </w:t>
            </w: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ציפוי</w:t>
            </w:r>
            <w:r w:rsidRPr="00C4568E">
              <w:rPr>
                <w:rFonts w:ascii="Calibri" w:hAnsi="Calibri" w:cs="Times New Roman"/>
                <w:rtl/>
              </w:rPr>
              <w:t xml:space="preserve"> </w:t>
            </w:r>
            <w:r w:rsidRPr="00C4568E">
              <w:rPr>
                <w:rFonts w:ascii="Arial" w:hAnsi="Arial" w:cs="Arial"/>
                <w:rtl/>
              </w:rPr>
              <w:t>אנטי</w:t>
            </w:r>
            <w:r w:rsidRPr="00C4568E">
              <w:rPr>
                <w:rFonts w:ascii="Calibri" w:hAnsi="Calibri" w:cs="Times New Roman"/>
                <w:rtl/>
              </w:rPr>
              <w:t xml:space="preserve"> </w:t>
            </w:r>
            <w:r w:rsidRPr="00C4568E">
              <w:rPr>
                <w:rFonts w:ascii="Arial" w:hAnsi="Arial" w:cs="Arial"/>
                <w:rtl/>
              </w:rPr>
              <w:t>בקטריאלי</w:t>
            </w:r>
            <w:r w:rsidRPr="00C4568E">
              <w:rPr>
                <w:rFonts w:ascii="Calibri" w:hAnsi="Calibri" w:cs="Times New Roman"/>
                <w:rtl/>
              </w:rPr>
              <w:t xml:space="preserve">, </w:t>
            </w:r>
            <w:r w:rsidRPr="00C4568E">
              <w:rPr>
                <w:rFonts w:ascii="Arial" w:hAnsi="Arial" w:cs="Arial"/>
                <w:rtl/>
              </w:rPr>
              <w:t>עם</w:t>
            </w:r>
            <w:r w:rsidRPr="00C4568E">
              <w:rPr>
                <w:rFonts w:ascii="Calibri" w:hAnsi="Calibri" w:cs="Times New Roman"/>
                <w:rtl/>
              </w:rPr>
              <w:t xml:space="preserve"> </w:t>
            </w:r>
            <w:r w:rsidRPr="00C4568E">
              <w:rPr>
                <w:rFonts w:ascii="Arial" w:hAnsi="Arial" w:cs="Arial"/>
                <w:rtl/>
              </w:rPr>
              <w:t>אפשרות</w:t>
            </w:r>
            <w:r w:rsidRPr="00C4568E">
              <w:rPr>
                <w:rFonts w:ascii="Calibri" w:hAnsi="Calibri" w:cs="Times New Roman"/>
                <w:rtl/>
              </w:rPr>
              <w:t xml:space="preserve"> </w:t>
            </w:r>
            <w:r w:rsidRPr="00C4568E">
              <w:rPr>
                <w:rFonts w:ascii="Arial" w:hAnsi="Arial" w:cs="Arial"/>
                <w:rtl/>
              </w:rPr>
              <w:t>נוחה</w:t>
            </w:r>
            <w:r w:rsidRPr="00C4568E">
              <w:rPr>
                <w:rFonts w:ascii="Calibri" w:hAnsi="Calibri" w:cs="Times New Roman"/>
                <w:rtl/>
              </w:rPr>
              <w:t xml:space="preserve"> </w:t>
            </w:r>
            <w:r w:rsidRPr="00C4568E">
              <w:rPr>
                <w:rFonts w:ascii="Arial" w:hAnsi="Arial" w:cs="Arial"/>
                <w:rtl/>
              </w:rPr>
              <w:t>לניקוי</w:t>
            </w:r>
            <w:r w:rsidRPr="00C4568E">
              <w:rPr>
                <w:rFonts w:ascii="Calibri" w:hAnsi="Calibri" w:cs="Times New Roman"/>
                <w:rtl/>
              </w:rPr>
              <w:t xml:space="preserve"> </w:t>
            </w:r>
            <w:r w:rsidRPr="00C4568E">
              <w:rPr>
                <w:rFonts w:ascii="Arial" w:hAnsi="Arial" w:cs="Arial"/>
                <w:rtl/>
              </w:rPr>
              <w:t>ורחיצת</w:t>
            </w:r>
            <w:r w:rsidRPr="00C4568E">
              <w:rPr>
                <w:rFonts w:ascii="Calibri" w:hAnsi="Calibri" w:cs="Times New Roman"/>
                <w:rtl/>
              </w:rPr>
              <w:t xml:space="preserve"> </w:t>
            </w:r>
            <w:r w:rsidRPr="00C4568E">
              <w:rPr>
                <w:rFonts w:ascii="Arial" w:hAnsi="Arial" w:cs="Arial"/>
                <w:rtl/>
              </w:rPr>
              <w:t>המאייד</w:t>
            </w:r>
            <w:r w:rsidRPr="00C4568E">
              <w:rPr>
                <w:rFonts w:ascii="Calibri" w:hAnsi="Calibri" w:cs="Times New Roman"/>
                <w:rtl/>
              </w:rPr>
              <w:t>;</w:t>
            </w:r>
          </w:p>
          <w:p w:rsidR="00C4568E" w:rsidRPr="00C4568E" w:rsidRDefault="00C4568E" w:rsidP="00C4568E">
            <w:pPr>
              <w:spacing w:after="0" w:line="240" w:lineRule="auto"/>
              <w:rPr>
                <w:rFonts w:ascii="Calibri" w:hAnsi="Calibri" w:cs="Times New Roman"/>
                <w:sz w:val="24"/>
                <w:szCs w:val="24"/>
                <w:lang w:eastAsia="ko-KR"/>
              </w:rPr>
            </w:pPr>
            <w:r w:rsidRPr="00C4568E">
              <w:rPr>
                <w:rFonts w:ascii="Arial" w:hAnsi="Arial" w:cs="Arial"/>
                <w:rtl/>
              </w:rPr>
              <w:t>המקרר</w:t>
            </w:r>
            <w:r w:rsidRPr="00C4568E">
              <w:rPr>
                <w:rFonts w:ascii="Calibri" w:hAnsi="Calibri" w:cs="Times New Roman"/>
                <w:rtl/>
              </w:rPr>
              <w:t xml:space="preserve"> </w:t>
            </w:r>
            <w:r w:rsidRPr="00C4568E">
              <w:rPr>
                <w:rFonts w:ascii="Arial" w:hAnsi="Arial" w:cs="Arial"/>
                <w:rtl/>
              </w:rPr>
              <w:t>בנוי</w:t>
            </w:r>
            <w:r w:rsidRPr="00C4568E">
              <w:rPr>
                <w:rFonts w:ascii="Calibri" w:hAnsi="Calibri" w:cs="Times New Roman"/>
                <w:rtl/>
              </w:rPr>
              <w:t xml:space="preserve"> </w:t>
            </w:r>
            <w:r w:rsidRPr="00C4568E">
              <w:rPr>
                <w:rFonts w:ascii="Arial" w:hAnsi="Arial" w:cs="Arial"/>
                <w:rtl/>
              </w:rPr>
              <w:t>בשלמות</w:t>
            </w:r>
            <w:r w:rsidRPr="00C4568E">
              <w:rPr>
                <w:rFonts w:ascii="Calibri" w:hAnsi="Calibri" w:cs="Times New Roman"/>
                <w:rtl/>
              </w:rPr>
              <w:t xml:space="preserve"> </w:t>
            </w:r>
            <w:proofErr w:type="spellStart"/>
            <w:r w:rsidRPr="00C4568E">
              <w:rPr>
                <w:rFonts w:ascii="Arial" w:hAnsi="Arial" w:cs="Arial"/>
                <w:rtl/>
              </w:rPr>
              <w:t>מפלב</w:t>
            </w:r>
            <w:r w:rsidRPr="00C4568E">
              <w:rPr>
                <w:rFonts w:ascii="Calibri" w:hAnsi="Calibri" w:cs="Times New Roman"/>
                <w:rtl/>
              </w:rPr>
              <w:t>"</w:t>
            </w:r>
            <w:r w:rsidRPr="00C4568E">
              <w:rPr>
                <w:rFonts w:ascii="Arial" w:hAnsi="Arial" w:cs="Arial"/>
                <w:rtl/>
              </w:rPr>
              <w:t>מ</w:t>
            </w:r>
            <w:proofErr w:type="spellEnd"/>
            <w:r w:rsidRPr="00C4568E">
              <w:rPr>
                <w:rFonts w:ascii="Calibri" w:hAnsi="Calibri" w:cs="Times New Roman"/>
                <w:rtl/>
              </w:rPr>
              <w:t xml:space="preserve"> 304, </w:t>
            </w:r>
            <w:r w:rsidRPr="00C4568E">
              <w:rPr>
                <w:rFonts w:ascii="Arial" w:hAnsi="Arial" w:cs="Arial"/>
                <w:rtl/>
              </w:rPr>
              <w:t>בגימור</w:t>
            </w:r>
            <w:r w:rsidRPr="00C4568E">
              <w:rPr>
                <w:rFonts w:ascii="Calibri" w:hAnsi="Calibri" w:cs="Times New Roman"/>
                <w:rtl/>
              </w:rPr>
              <w:t xml:space="preserve"> </w:t>
            </w:r>
            <w:r w:rsidRPr="00C4568E">
              <w:rPr>
                <w:rFonts w:ascii="Arial" w:hAnsi="Arial" w:cs="Arial"/>
                <w:rtl/>
              </w:rPr>
              <w:t>פנימי</w:t>
            </w:r>
            <w:r w:rsidRPr="00C4568E">
              <w:rPr>
                <w:rFonts w:ascii="Calibri" w:hAnsi="Calibri" w:cs="Times New Roman"/>
                <w:rtl/>
              </w:rPr>
              <w:t xml:space="preserve"> </w:t>
            </w:r>
            <w:r w:rsidRPr="00C4568E">
              <w:rPr>
                <w:rFonts w:ascii="Arial" w:hAnsi="Arial" w:cs="Arial"/>
                <w:rtl/>
              </w:rPr>
              <w:t>וחיצוני</w:t>
            </w:r>
            <w:r w:rsidRPr="00C4568E">
              <w:rPr>
                <w:rFonts w:ascii="Calibri" w:hAnsi="Calibri" w:cs="Times New Roman"/>
                <w:rtl/>
              </w:rPr>
              <w:t xml:space="preserve"> </w:t>
            </w:r>
            <w:r w:rsidRPr="00C4568E">
              <w:rPr>
                <w:rFonts w:ascii="Arial" w:hAnsi="Arial" w:cs="Arial"/>
                <w:rtl/>
              </w:rPr>
              <w:t>של</w:t>
            </w:r>
            <w:r w:rsidRPr="00C4568E">
              <w:rPr>
                <w:rFonts w:ascii="Calibri" w:hAnsi="Calibri" w:cs="Times New Roman"/>
                <w:rtl/>
              </w:rPr>
              <w:t xml:space="preserve"> "</w:t>
            </w:r>
            <w:r w:rsidRPr="00C4568E">
              <w:rPr>
                <w:rFonts w:ascii="Arial" w:hAnsi="Arial" w:cs="Arial"/>
                <w:rtl/>
              </w:rPr>
              <w:t>ליטוש</w:t>
            </w:r>
            <w:r w:rsidRPr="00C4568E">
              <w:rPr>
                <w:rFonts w:ascii="Calibri" w:hAnsi="Calibri" w:cs="Times New Roman"/>
                <w:rtl/>
              </w:rPr>
              <w:t xml:space="preserve"> </w:t>
            </w:r>
            <w:r w:rsidRPr="00C4568E">
              <w:rPr>
                <w:rFonts w:ascii="Arial" w:hAnsi="Arial" w:cs="Arial"/>
                <w:rtl/>
              </w:rPr>
              <w:t>מבריק</w:t>
            </w:r>
            <w:r w:rsidRPr="00C4568E">
              <w:rPr>
                <w:rFonts w:ascii="Calibri" w:hAnsi="Calibri" w:cs="Times New Roman"/>
                <w:rtl/>
              </w:rPr>
              <w:t>".</w:t>
            </w:r>
          </w:p>
        </w:tc>
        <w:tc>
          <w:tcPr>
            <w:tcW w:w="65" w:type="dxa"/>
            <w:vAlign w:val="center"/>
            <w:hideMark/>
          </w:tcPr>
          <w:p w:rsidR="00C4568E" w:rsidRPr="00C4568E" w:rsidRDefault="00C4568E" w:rsidP="00C4568E">
            <w:pPr>
              <w:spacing w:after="0" w:line="240" w:lineRule="auto"/>
              <w:rPr>
                <w:rFonts w:ascii="Calibri" w:hAnsi="Calibri" w:cs="Times New Roman"/>
              </w:rPr>
            </w:pPr>
            <w:r w:rsidRPr="00C4568E">
              <w:rPr>
                <w:rFonts w:ascii="Calibri" w:hAnsi="Calibri" w:cs="Times New Roman"/>
                <w:rtl/>
              </w:rPr>
              <w:t> </w:t>
            </w:r>
          </w:p>
        </w:tc>
      </w:tr>
      <w:tr w:rsidR="002F2259"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tcPr>
          <w:p w:rsidR="002F2259" w:rsidRPr="00C4568E" w:rsidRDefault="002F2259" w:rsidP="00C4568E">
            <w:pPr>
              <w:spacing w:after="0" w:line="240" w:lineRule="auto"/>
              <w:rPr>
                <w:rFonts w:ascii="Arial" w:hAnsi="Arial" w:cs="Arial"/>
                <w:b/>
                <w:bCs/>
                <w:rtl/>
              </w:rPr>
            </w:pPr>
            <w:r>
              <w:rPr>
                <w:rFonts w:ascii="Arial" w:hAnsi="Arial" w:cs="Arial" w:hint="cs"/>
                <w:b/>
                <w:bCs/>
                <w:rtl/>
              </w:rPr>
              <w:t>דלת צירים</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tcPr>
          <w:p w:rsidR="002F2259" w:rsidRPr="00C4568E" w:rsidRDefault="002F2259" w:rsidP="00C4568E">
            <w:pPr>
              <w:spacing w:after="0" w:line="240" w:lineRule="auto"/>
              <w:rPr>
                <w:rFonts w:ascii="Arial" w:hAnsi="Arial" w:cs="Arial"/>
                <w:rtl/>
              </w:rPr>
            </w:pPr>
            <w:r>
              <w:rPr>
                <w:rFonts w:ascii="Arial" w:hAnsi="Arial" w:cs="Arial" w:hint="cs"/>
                <w:rtl/>
              </w:rPr>
              <w:t>אספקת דלת צירים מימין</w:t>
            </w:r>
          </w:p>
        </w:tc>
        <w:tc>
          <w:tcPr>
            <w:tcW w:w="65" w:type="dxa"/>
            <w:vAlign w:val="center"/>
          </w:tcPr>
          <w:p w:rsidR="002F2259" w:rsidRPr="00C4568E" w:rsidRDefault="002F2259" w:rsidP="00C4568E">
            <w:pPr>
              <w:spacing w:after="0" w:line="240" w:lineRule="auto"/>
              <w:rPr>
                <w:rFonts w:ascii="Calibri" w:hAnsi="Calibri" w:cs="Times New Roman"/>
                <w:rtl/>
              </w:rPr>
            </w:pPr>
          </w:p>
        </w:tc>
      </w:tr>
      <w:tr w:rsidR="002F2259"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tcPr>
          <w:p w:rsidR="002F2259" w:rsidRDefault="002F2259" w:rsidP="00C4568E">
            <w:pPr>
              <w:spacing w:after="0" w:line="240" w:lineRule="auto"/>
              <w:rPr>
                <w:rFonts w:ascii="Arial" w:hAnsi="Arial" w:cs="Arial"/>
                <w:b/>
                <w:bCs/>
                <w:rtl/>
              </w:rPr>
            </w:pPr>
            <w:r w:rsidRPr="002F2259">
              <w:rPr>
                <w:rFonts w:ascii="Arial" w:hAnsi="Arial" w:cs="Arial" w:hint="cs"/>
                <w:b/>
                <w:bCs/>
                <w:rtl/>
              </w:rPr>
              <w:t>חיבור</w:t>
            </w:r>
            <w:r w:rsidRPr="002F2259">
              <w:rPr>
                <w:rFonts w:ascii="Arial" w:hAnsi="Arial" w:cs="Arial"/>
                <w:b/>
                <w:bCs/>
                <w:rtl/>
              </w:rPr>
              <w:t xml:space="preserve"> </w:t>
            </w:r>
            <w:r w:rsidRPr="002F2259">
              <w:rPr>
                <w:rFonts w:ascii="Arial" w:hAnsi="Arial" w:cs="Arial" w:hint="cs"/>
                <w:b/>
                <w:bCs/>
                <w:rtl/>
              </w:rPr>
              <w:t>למערכת</w:t>
            </w:r>
            <w:r w:rsidRPr="002F2259">
              <w:rPr>
                <w:rFonts w:ascii="Arial" w:hAnsi="Arial" w:cs="Arial"/>
                <w:b/>
                <w:bCs/>
                <w:rtl/>
              </w:rPr>
              <w:t xml:space="preserve"> </w:t>
            </w:r>
            <w:r w:rsidRPr="002F2259">
              <w:rPr>
                <w:rFonts w:ascii="Arial" w:hAnsi="Arial" w:cs="Arial" w:hint="cs"/>
                <w:b/>
                <w:bCs/>
                <w:rtl/>
              </w:rPr>
              <w:t>בקרה</w:t>
            </w:r>
            <w:r w:rsidRPr="002F2259">
              <w:rPr>
                <w:rFonts w:ascii="Arial" w:hAnsi="Arial" w:cs="Arial"/>
                <w:b/>
                <w:bCs/>
                <w:rtl/>
              </w:rPr>
              <w:t xml:space="preserve"> </w:t>
            </w:r>
            <w:r w:rsidRPr="002F2259">
              <w:rPr>
                <w:rFonts w:ascii="Arial" w:hAnsi="Arial" w:cs="Arial" w:hint="cs"/>
                <w:b/>
                <w:bCs/>
                <w:rtl/>
              </w:rPr>
              <w:t>מרכזית</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tcPr>
          <w:p w:rsidR="002F2259" w:rsidRPr="002F2259" w:rsidRDefault="002F2259" w:rsidP="002F2259">
            <w:pPr>
              <w:spacing w:after="0" w:line="240" w:lineRule="auto"/>
              <w:rPr>
                <w:rFonts w:ascii="Arial" w:hAnsi="Arial" w:cs="Arial"/>
                <w:rtl/>
              </w:rPr>
            </w:pPr>
            <w:r w:rsidRPr="002F2259">
              <w:rPr>
                <w:rFonts w:ascii="Arial" w:hAnsi="Arial" w:cs="Arial" w:hint="cs"/>
                <w:rtl/>
              </w:rPr>
              <w:t>המקרר</w:t>
            </w:r>
            <w:r w:rsidRPr="002F2259">
              <w:rPr>
                <w:rFonts w:ascii="Arial" w:hAnsi="Arial" w:cs="Arial"/>
                <w:rtl/>
              </w:rPr>
              <w:t xml:space="preserve"> </w:t>
            </w:r>
            <w:r w:rsidRPr="002F2259">
              <w:rPr>
                <w:rFonts w:ascii="Arial" w:hAnsi="Arial" w:cs="Arial" w:hint="cs"/>
                <w:rtl/>
              </w:rPr>
              <w:t>יחובר</w:t>
            </w:r>
            <w:r w:rsidRPr="002F2259">
              <w:rPr>
                <w:rFonts w:ascii="Arial" w:hAnsi="Arial" w:cs="Arial"/>
                <w:rtl/>
              </w:rPr>
              <w:t xml:space="preserve"> </w:t>
            </w:r>
            <w:r w:rsidRPr="002F2259">
              <w:rPr>
                <w:rFonts w:ascii="Arial" w:hAnsi="Arial" w:cs="Arial" w:hint="cs"/>
                <w:rtl/>
              </w:rPr>
              <w:t>למערכת</w:t>
            </w:r>
            <w:r w:rsidRPr="002F2259">
              <w:rPr>
                <w:rFonts w:ascii="Arial" w:hAnsi="Arial" w:cs="Arial"/>
                <w:rtl/>
              </w:rPr>
              <w:t xml:space="preserve"> </w:t>
            </w:r>
            <w:r w:rsidRPr="002F2259">
              <w:rPr>
                <w:rFonts w:ascii="Arial" w:hAnsi="Arial" w:cs="Arial" w:hint="cs"/>
                <w:rtl/>
              </w:rPr>
              <w:t>בקרה</w:t>
            </w:r>
            <w:r w:rsidRPr="002F2259">
              <w:rPr>
                <w:rFonts w:ascii="Arial" w:hAnsi="Arial" w:cs="Arial"/>
                <w:rtl/>
              </w:rPr>
              <w:t xml:space="preserve"> </w:t>
            </w:r>
            <w:r w:rsidRPr="002F2259">
              <w:rPr>
                <w:rFonts w:ascii="Arial" w:hAnsi="Arial" w:cs="Arial" w:hint="cs"/>
                <w:rtl/>
              </w:rPr>
              <w:t>מרכזית</w:t>
            </w:r>
          </w:p>
          <w:p w:rsidR="002F2259" w:rsidRPr="002F2259" w:rsidRDefault="002F2259" w:rsidP="002F2259">
            <w:pPr>
              <w:spacing w:after="0" w:line="240" w:lineRule="auto"/>
              <w:rPr>
                <w:rFonts w:ascii="Arial" w:hAnsi="Arial" w:cs="Arial"/>
                <w:rtl/>
              </w:rPr>
            </w:pPr>
            <w:r w:rsidRPr="002F2259">
              <w:rPr>
                <w:rFonts w:ascii="Arial" w:hAnsi="Arial" w:cs="Arial" w:hint="cs"/>
                <w:rtl/>
              </w:rPr>
              <w:t>באחריות</w:t>
            </w:r>
            <w:r w:rsidRPr="002F2259">
              <w:rPr>
                <w:rFonts w:ascii="Arial" w:hAnsi="Arial" w:cs="Arial"/>
                <w:rtl/>
              </w:rPr>
              <w:t xml:space="preserve"> </w:t>
            </w:r>
            <w:r w:rsidRPr="002F2259">
              <w:rPr>
                <w:rFonts w:ascii="Arial" w:hAnsi="Arial" w:cs="Arial" w:hint="cs"/>
                <w:rtl/>
              </w:rPr>
              <w:t>הספק</w:t>
            </w:r>
            <w:r w:rsidRPr="002F2259">
              <w:rPr>
                <w:rFonts w:ascii="Arial" w:hAnsi="Arial" w:cs="Arial"/>
                <w:rtl/>
              </w:rPr>
              <w:t xml:space="preserve"> </w:t>
            </w:r>
            <w:r w:rsidRPr="002F2259">
              <w:rPr>
                <w:rFonts w:ascii="Arial" w:hAnsi="Arial" w:cs="Arial" w:hint="cs"/>
                <w:rtl/>
              </w:rPr>
              <w:t>לספק</w:t>
            </w:r>
            <w:r w:rsidRPr="002F2259">
              <w:rPr>
                <w:rFonts w:ascii="Arial" w:hAnsi="Arial" w:cs="Arial"/>
                <w:rtl/>
              </w:rPr>
              <w:t xml:space="preserve"> </w:t>
            </w:r>
            <w:r w:rsidRPr="002F2259">
              <w:rPr>
                <w:rFonts w:ascii="Arial" w:hAnsi="Arial" w:cs="Arial" w:hint="cs"/>
                <w:rtl/>
              </w:rPr>
              <w:t>את</w:t>
            </w:r>
            <w:r w:rsidRPr="002F2259">
              <w:rPr>
                <w:rFonts w:ascii="Arial" w:hAnsi="Arial" w:cs="Arial"/>
                <w:rtl/>
              </w:rPr>
              <w:t xml:space="preserve"> </w:t>
            </w:r>
            <w:r w:rsidRPr="002F2259">
              <w:rPr>
                <w:rFonts w:ascii="Arial" w:hAnsi="Arial" w:cs="Arial" w:hint="cs"/>
                <w:rtl/>
              </w:rPr>
              <w:t>כל</w:t>
            </w:r>
            <w:r w:rsidRPr="002F2259">
              <w:rPr>
                <w:rFonts w:ascii="Arial" w:hAnsi="Arial" w:cs="Arial"/>
                <w:rtl/>
              </w:rPr>
              <w:t xml:space="preserve"> </w:t>
            </w:r>
            <w:r w:rsidRPr="002F2259">
              <w:rPr>
                <w:rFonts w:ascii="Arial" w:hAnsi="Arial" w:cs="Arial" w:hint="cs"/>
                <w:rtl/>
              </w:rPr>
              <w:t>המרכיבים</w:t>
            </w:r>
            <w:r w:rsidRPr="002F2259">
              <w:rPr>
                <w:rFonts w:ascii="Arial" w:hAnsi="Arial" w:cs="Arial"/>
                <w:rtl/>
              </w:rPr>
              <w:t>/</w:t>
            </w:r>
            <w:r w:rsidRPr="002F2259">
              <w:rPr>
                <w:rFonts w:ascii="Arial" w:hAnsi="Arial" w:cs="Arial" w:hint="cs"/>
                <w:rtl/>
              </w:rPr>
              <w:t>האביזרים</w:t>
            </w:r>
            <w:r w:rsidRPr="002F2259">
              <w:rPr>
                <w:rFonts w:ascii="Arial" w:hAnsi="Arial" w:cs="Arial"/>
                <w:rtl/>
              </w:rPr>
              <w:t xml:space="preserve"> </w:t>
            </w:r>
            <w:r w:rsidRPr="002F2259">
              <w:rPr>
                <w:rFonts w:ascii="Arial" w:hAnsi="Arial" w:cs="Arial" w:hint="cs"/>
                <w:rtl/>
              </w:rPr>
              <w:t>המתאימים</w:t>
            </w:r>
            <w:r w:rsidRPr="002F2259">
              <w:rPr>
                <w:rFonts w:ascii="Arial" w:hAnsi="Arial" w:cs="Arial"/>
                <w:rtl/>
              </w:rPr>
              <w:t xml:space="preserve"> </w:t>
            </w:r>
            <w:r w:rsidRPr="002F2259">
              <w:rPr>
                <w:rFonts w:ascii="Arial" w:hAnsi="Arial" w:cs="Arial" w:hint="cs"/>
                <w:rtl/>
              </w:rPr>
              <w:t>לחיבור</w:t>
            </w:r>
            <w:r w:rsidRPr="002F2259">
              <w:rPr>
                <w:rFonts w:ascii="Arial" w:hAnsi="Arial" w:cs="Arial"/>
                <w:rtl/>
              </w:rPr>
              <w:t xml:space="preserve"> </w:t>
            </w:r>
            <w:r w:rsidRPr="002F2259">
              <w:rPr>
                <w:rFonts w:ascii="Arial" w:hAnsi="Arial" w:cs="Arial" w:hint="cs"/>
                <w:rtl/>
              </w:rPr>
              <w:t>בקרה</w:t>
            </w:r>
            <w:r w:rsidRPr="002F2259">
              <w:rPr>
                <w:rFonts w:ascii="Arial" w:hAnsi="Arial" w:cs="Arial"/>
                <w:rtl/>
              </w:rPr>
              <w:t xml:space="preserve"> </w:t>
            </w:r>
            <w:r w:rsidRPr="002F2259">
              <w:rPr>
                <w:rFonts w:ascii="Arial" w:hAnsi="Arial" w:cs="Arial" w:hint="cs"/>
                <w:rtl/>
              </w:rPr>
              <w:t>זו</w:t>
            </w:r>
            <w:r w:rsidRPr="002F2259">
              <w:rPr>
                <w:rFonts w:ascii="Arial" w:hAnsi="Arial" w:cs="Arial"/>
                <w:rtl/>
              </w:rPr>
              <w:t>;</w:t>
            </w:r>
          </w:p>
          <w:p w:rsidR="002F2259" w:rsidRDefault="002F2259" w:rsidP="002F2259">
            <w:pPr>
              <w:spacing w:after="0" w:line="240" w:lineRule="auto"/>
              <w:rPr>
                <w:rFonts w:ascii="Arial" w:hAnsi="Arial" w:cs="Arial"/>
                <w:rtl/>
              </w:rPr>
            </w:pPr>
            <w:r w:rsidRPr="002F2259">
              <w:rPr>
                <w:rFonts w:ascii="Arial" w:hAnsi="Arial" w:cs="Arial" w:hint="cs"/>
                <w:rtl/>
              </w:rPr>
              <w:t>המקרר</w:t>
            </w:r>
            <w:r w:rsidRPr="002F2259">
              <w:rPr>
                <w:rFonts w:ascii="Arial" w:hAnsi="Arial" w:cs="Arial"/>
                <w:rtl/>
              </w:rPr>
              <w:t xml:space="preserve"> </w:t>
            </w:r>
            <w:r w:rsidRPr="002F2259">
              <w:rPr>
                <w:rFonts w:ascii="Arial" w:hAnsi="Arial" w:cs="Arial" w:hint="cs"/>
                <w:rtl/>
              </w:rPr>
              <w:t>יאפשר</w:t>
            </w:r>
            <w:r w:rsidRPr="002F2259">
              <w:rPr>
                <w:rFonts w:ascii="Arial" w:hAnsi="Arial" w:cs="Arial"/>
                <w:rtl/>
              </w:rPr>
              <w:t xml:space="preserve"> </w:t>
            </w:r>
            <w:r w:rsidRPr="002F2259">
              <w:rPr>
                <w:rFonts w:ascii="Arial" w:hAnsi="Arial" w:cs="Arial" w:hint="cs"/>
                <w:rtl/>
              </w:rPr>
              <w:t>אגירת</w:t>
            </w:r>
            <w:r w:rsidRPr="002F2259">
              <w:rPr>
                <w:rFonts w:ascii="Arial" w:hAnsi="Arial" w:cs="Arial"/>
                <w:rtl/>
              </w:rPr>
              <w:t xml:space="preserve"> </w:t>
            </w:r>
            <w:r w:rsidRPr="002F2259">
              <w:rPr>
                <w:rFonts w:ascii="Arial" w:hAnsi="Arial" w:cs="Arial" w:hint="cs"/>
                <w:rtl/>
              </w:rPr>
              <w:t>נתונים</w:t>
            </w:r>
            <w:r w:rsidRPr="002F2259">
              <w:rPr>
                <w:rFonts w:ascii="Arial" w:hAnsi="Arial" w:cs="Arial"/>
                <w:rtl/>
              </w:rPr>
              <w:t xml:space="preserve"> </w:t>
            </w:r>
            <w:r w:rsidRPr="002F2259">
              <w:rPr>
                <w:rFonts w:ascii="Arial" w:hAnsi="Arial" w:cs="Arial" w:hint="cs"/>
                <w:rtl/>
              </w:rPr>
              <w:t>בהתאם</w:t>
            </w:r>
            <w:r w:rsidRPr="002F2259">
              <w:rPr>
                <w:rFonts w:ascii="Arial" w:hAnsi="Arial" w:cs="Arial"/>
                <w:rtl/>
              </w:rPr>
              <w:t xml:space="preserve"> </w:t>
            </w:r>
            <w:r w:rsidRPr="002F2259">
              <w:rPr>
                <w:rFonts w:ascii="Arial" w:hAnsi="Arial" w:cs="Arial" w:hint="cs"/>
                <w:rtl/>
              </w:rPr>
              <w:t>לדרישות</w:t>
            </w:r>
            <w:r w:rsidRPr="002F2259">
              <w:rPr>
                <w:rFonts w:ascii="Arial" w:hAnsi="Arial" w:cs="Arial"/>
                <w:rtl/>
              </w:rPr>
              <w:t xml:space="preserve"> </w:t>
            </w:r>
            <w:r w:rsidRPr="002F2259">
              <w:rPr>
                <w:rFonts w:ascii="Arial" w:hAnsi="Arial" w:cs="Arial"/>
              </w:rPr>
              <w:t>HACCP</w:t>
            </w:r>
            <w:r w:rsidRPr="002F2259">
              <w:rPr>
                <w:rFonts w:ascii="Arial" w:hAnsi="Arial" w:cs="Arial"/>
                <w:rtl/>
              </w:rPr>
              <w:t>.</w:t>
            </w:r>
          </w:p>
        </w:tc>
        <w:tc>
          <w:tcPr>
            <w:tcW w:w="65" w:type="dxa"/>
            <w:vAlign w:val="center"/>
          </w:tcPr>
          <w:p w:rsidR="002F2259" w:rsidRPr="00C4568E" w:rsidRDefault="002F2259" w:rsidP="00C4568E">
            <w:pPr>
              <w:spacing w:after="0" w:line="240" w:lineRule="auto"/>
              <w:rPr>
                <w:rFonts w:ascii="Calibri" w:hAnsi="Calibri" w:cs="Times New Roman"/>
                <w:rtl/>
              </w:rPr>
            </w:pPr>
          </w:p>
        </w:tc>
      </w:tr>
      <w:tr w:rsidR="002F2259"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tcPr>
          <w:p w:rsidR="002F2259" w:rsidRPr="002F2259" w:rsidRDefault="002F2259" w:rsidP="00C4568E">
            <w:pPr>
              <w:spacing w:after="0" w:line="240" w:lineRule="auto"/>
              <w:rPr>
                <w:rFonts w:ascii="Arial" w:hAnsi="Arial" w:cs="Arial"/>
                <w:b/>
                <w:bCs/>
                <w:rtl/>
              </w:rPr>
            </w:pPr>
            <w:r>
              <w:rPr>
                <w:rFonts w:ascii="Arial" w:hAnsi="Arial" w:cs="Arial" w:hint="cs"/>
                <w:b/>
                <w:bCs/>
                <w:rtl/>
              </w:rPr>
              <w:t>אספקה</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tcPr>
          <w:p w:rsidR="00310FDE" w:rsidRDefault="002F2259" w:rsidP="002F2259">
            <w:pPr>
              <w:spacing w:after="0" w:line="240" w:lineRule="auto"/>
              <w:rPr>
                <w:rFonts w:ascii="Arial" w:hAnsi="Arial" w:cs="Arial"/>
                <w:rtl/>
              </w:rPr>
            </w:pPr>
            <w:r w:rsidRPr="002F2259">
              <w:rPr>
                <w:rFonts w:ascii="Arial" w:hAnsi="Arial" w:cs="Arial" w:hint="cs"/>
                <w:rtl/>
              </w:rPr>
              <w:t>עד</w:t>
            </w:r>
            <w:r w:rsidRPr="002F2259">
              <w:rPr>
                <w:rFonts w:ascii="Arial" w:hAnsi="Arial" w:cs="Arial"/>
                <w:rtl/>
              </w:rPr>
              <w:t xml:space="preserve"> 75 </w:t>
            </w:r>
            <w:r w:rsidRPr="002F2259">
              <w:rPr>
                <w:rFonts w:ascii="Arial" w:hAnsi="Arial" w:cs="Arial" w:hint="cs"/>
                <w:rtl/>
              </w:rPr>
              <w:t>ימים</w:t>
            </w:r>
            <w:r w:rsidRPr="002F2259">
              <w:rPr>
                <w:rFonts w:ascii="Arial" w:hAnsi="Arial" w:cs="Arial"/>
                <w:rtl/>
              </w:rPr>
              <w:t xml:space="preserve"> </w:t>
            </w:r>
            <w:r w:rsidRPr="002F2259">
              <w:rPr>
                <w:rFonts w:ascii="Arial" w:hAnsi="Arial" w:cs="Arial" w:hint="cs"/>
                <w:rtl/>
              </w:rPr>
              <w:t>ממועד</w:t>
            </w:r>
            <w:r w:rsidRPr="002F2259">
              <w:rPr>
                <w:rFonts w:ascii="Arial" w:hAnsi="Arial" w:cs="Arial"/>
                <w:rtl/>
              </w:rPr>
              <w:t xml:space="preserve"> </w:t>
            </w:r>
            <w:r w:rsidRPr="002F2259">
              <w:rPr>
                <w:rFonts w:ascii="Arial" w:hAnsi="Arial" w:cs="Arial" w:hint="cs"/>
                <w:rtl/>
              </w:rPr>
              <w:t>קבלת</w:t>
            </w:r>
            <w:r w:rsidRPr="002F2259">
              <w:rPr>
                <w:rFonts w:ascii="Arial" w:hAnsi="Arial" w:cs="Arial"/>
                <w:rtl/>
              </w:rPr>
              <w:t xml:space="preserve"> </w:t>
            </w:r>
            <w:r w:rsidRPr="002F2259">
              <w:rPr>
                <w:rFonts w:ascii="Arial" w:hAnsi="Arial" w:cs="Arial" w:hint="cs"/>
                <w:rtl/>
              </w:rPr>
              <w:t>הזמנת</w:t>
            </w:r>
            <w:r w:rsidRPr="002F2259">
              <w:rPr>
                <w:rFonts w:ascii="Arial" w:hAnsi="Arial" w:cs="Arial"/>
                <w:rtl/>
              </w:rPr>
              <w:t xml:space="preserve"> </w:t>
            </w:r>
            <w:r w:rsidRPr="002F2259">
              <w:rPr>
                <w:rFonts w:ascii="Arial" w:hAnsi="Arial" w:cs="Arial" w:hint="cs"/>
                <w:rtl/>
              </w:rPr>
              <w:t>רכש</w:t>
            </w:r>
            <w:r w:rsidRPr="002F2259">
              <w:rPr>
                <w:rFonts w:ascii="Arial" w:hAnsi="Arial" w:cs="Arial"/>
                <w:rtl/>
              </w:rPr>
              <w:t>.</w:t>
            </w:r>
            <w:r w:rsidR="00310FDE">
              <w:rPr>
                <w:rFonts w:ascii="Arial" w:hAnsi="Arial" w:cs="Arial" w:hint="cs"/>
                <w:rtl/>
              </w:rPr>
              <w:t xml:space="preserve"> </w:t>
            </w:r>
          </w:p>
          <w:p w:rsidR="002F2259" w:rsidRPr="002F2259" w:rsidRDefault="00310FDE" w:rsidP="002F2259">
            <w:pPr>
              <w:spacing w:after="0" w:line="240" w:lineRule="auto"/>
              <w:rPr>
                <w:rFonts w:ascii="Arial" w:hAnsi="Arial" w:cs="Arial"/>
                <w:rtl/>
              </w:rPr>
            </w:pPr>
            <w:r>
              <w:rPr>
                <w:rFonts w:ascii="Arial" w:hAnsi="Arial" w:cs="Arial" w:hint="cs"/>
                <w:rtl/>
              </w:rPr>
              <w:t>השירות כולל הובלה והתקנת המכשיר במטבח בית החולים</w:t>
            </w:r>
          </w:p>
        </w:tc>
        <w:tc>
          <w:tcPr>
            <w:tcW w:w="65" w:type="dxa"/>
            <w:vAlign w:val="center"/>
          </w:tcPr>
          <w:p w:rsidR="002F2259" w:rsidRPr="00C4568E" w:rsidRDefault="002F2259" w:rsidP="00C4568E">
            <w:pPr>
              <w:spacing w:after="0" w:line="240" w:lineRule="auto"/>
              <w:rPr>
                <w:rFonts w:ascii="Calibri" w:hAnsi="Calibri" w:cs="Times New Roman"/>
                <w:rtl/>
              </w:rPr>
            </w:pPr>
          </w:p>
        </w:tc>
      </w:tr>
      <w:tr w:rsidR="002F2259"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tcPr>
          <w:p w:rsidR="002F2259" w:rsidRPr="002F2259" w:rsidRDefault="002F2259" w:rsidP="00C4568E">
            <w:pPr>
              <w:spacing w:after="0" w:line="240" w:lineRule="auto"/>
              <w:rPr>
                <w:rFonts w:ascii="Arial" w:hAnsi="Arial" w:cs="Arial"/>
                <w:b/>
                <w:bCs/>
                <w:rtl/>
              </w:rPr>
            </w:pPr>
            <w:r>
              <w:rPr>
                <w:rFonts w:ascii="Arial" w:hAnsi="Arial" w:cs="Arial" w:hint="cs"/>
                <w:b/>
                <w:bCs/>
                <w:rtl/>
              </w:rPr>
              <w:t>הערות כלליות</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tcPr>
          <w:p w:rsidR="002F2259" w:rsidRPr="002F2259" w:rsidRDefault="002F2259" w:rsidP="002F2259">
            <w:pPr>
              <w:spacing w:after="0" w:line="240" w:lineRule="auto"/>
              <w:rPr>
                <w:rFonts w:ascii="Arial" w:hAnsi="Arial" w:cs="Arial"/>
                <w:rtl/>
              </w:rPr>
            </w:pPr>
            <w:r w:rsidRPr="002F2259">
              <w:rPr>
                <w:rFonts w:ascii="Arial" w:hAnsi="Arial" w:cs="Arial" w:hint="cs"/>
                <w:rtl/>
              </w:rPr>
              <w:t>המוצר</w:t>
            </w:r>
            <w:r w:rsidRPr="002F2259">
              <w:rPr>
                <w:rFonts w:ascii="Arial" w:hAnsi="Arial" w:cs="Arial"/>
                <w:rtl/>
              </w:rPr>
              <w:t xml:space="preserve"> </w:t>
            </w:r>
            <w:r w:rsidRPr="002F2259">
              <w:rPr>
                <w:rFonts w:ascii="Arial" w:hAnsi="Arial" w:cs="Arial" w:hint="cs"/>
                <w:rtl/>
              </w:rPr>
              <w:t>בשלמותו</w:t>
            </w:r>
            <w:r w:rsidRPr="002F2259">
              <w:rPr>
                <w:rFonts w:ascii="Arial" w:hAnsi="Arial" w:cs="Arial"/>
                <w:rtl/>
              </w:rPr>
              <w:t xml:space="preserve">, </w:t>
            </w:r>
            <w:r w:rsidRPr="002F2259">
              <w:rPr>
                <w:rFonts w:ascii="Arial" w:hAnsi="Arial" w:cs="Arial" w:hint="cs"/>
                <w:rtl/>
              </w:rPr>
              <w:t>יהיה</w:t>
            </w:r>
            <w:r w:rsidRPr="002F2259">
              <w:rPr>
                <w:rFonts w:ascii="Arial" w:hAnsi="Arial" w:cs="Arial"/>
                <w:rtl/>
              </w:rPr>
              <w:t xml:space="preserve"> </w:t>
            </w:r>
            <w:r w:rsidRPr="002F2259">
              <w:rPr>
                <w:rFonts w:ascii="Arial" w:hAnsi="Arial" w:cs="Arial" w:hint="cs"/>
                <w:rtl/>
              </w:rPr>
              <w:t>חרושתי</w:t>
            </w:r>
            <w:r w:rsidRPr="002F2259">
              <w:rPr>
                <w:rFonts w:ascii="Arial" w:hAnsi="Arial" w:cs="Arial"/>
                <w:rtl/>
              </w:rPr>
              <w:t xml:space="preserve"> </w:t>
            </w:r>
            <w:r w:rsidRPr="002F2259">
              <w:rPr>
                <w:rFonts w:ascii="Arial" w:hAnsi="Arial" w:cs="Arial" w:hint="cs"/>
                <w:rtl/>
              </w:rPr>
              <w:t>ולא</w:t>
            </w:r>
            <w:r w:rsidRPr="002F2259">
              <w:rPr>
                <w:rFonts w:ascii="Arial" w:hAnsi="Arial" w:cs="Arial"/>
                <w:rtl/>
              </w:rPr>
              <w:t xml:space="preserve"> </w:t>
            </w:r>
            <w:r w:rsidRPr="002F2259">
              <w:rPr>
                <w:rFonts w:ascii="Arial" w:hAnsi="Arial" w:cs="Arial" w:hint="cs"/>
                <w:rtl/>
              </w:rPr>
              <w:t>מטיפוס</w:t>
            </w:r>
            <w:r w:rsidRPr="002F2259">
              <w:rPr>
                <w:rFonts w:ascii="Arial" w:hAnsi="Arial" w:cs="Arial"/>
                <w:rtl/>
              </w:rPr>
              <w:t xml:space="preserve"> "</w:t>
            </w:r>
            <w:r w:rsidRPr="002F2259">
              <w:rPr>
                <w:rFonts w:ascii="Arial" w:hAnsi="Arial" w:cs="Arial" w:hint="cs"/>
                <w:rtl/>
              </w:rPr>
              <w:t>בניה</w:t>
            </w:r>
            <w:r w:rsidRPr="002F2259">
              <w:rPr>
                <w:rFonts w:ascii="Arial" w:hAnsi="Arial" w:cs="Arial"/>
                <w:rtl/>
              </w:rPr>
              <w:t xml:space="preserve"> </w:t>
            </w:r>
            <w:r w:rsidRPr="002F2259">
              <w:rPr>
                <w:rFonts w:ascii="Arial" w:hAnsi="Arial" w:cs="Arial" w:hint="cs"/>
                <w:rtl/>
              </w:rPr>
              <w:t>עצמית</w:t>
            </w:r>
            <w:r w:rsidRPr="002F2259">
              <w:rPr>
                <w:rFonts w:ascii="Arial" w:hAnsi="Arial" w:cs="Arial"/>
                <w:rtl/>
              </w:rPr>
              <w:t xml:space="preserve">" </w:t>
            </w:r>
            <w:r w:rsidRPr="002F2259">
              <w:rPr>
                <w:rFonts w:ascii="Arial" w:hAnsi="Arial" w:cs="Arial" w:hint="cs"/>
                <w:rtl/>
              </w:rPr>
              <w:t>על</w:t>
            </w:r>
            <w:r w:rsidRPr="002F2259">
              <w:rPr>
                <w:rFonts w:ascii="Arial" w:hAnsi="Arial" w:cs="Arial"/>
                <w:rtl/>
              </w:rPr>
              <w:t xml:space="preserve"> </w:t>
            </w:r>
            <w:r w:rsidRPr="002F2259">
              <w:rPr>
                <w:rFonts w:ascii="Arial" w:hAnsi="Arial" w:cs="Arial" w:hint="cs"/>
                <w:rtl/>
              </w:rPr>
              <w:t>ידי</w:t>
            </w:r>
            <w:r w:rsidRPr="002F2259">
              <w:rPr>
                <w:rFonts w:ascii="Arial" w:hAnsi="Arial" w:cs="Arial"/>
                <w:rtl/>
              </w:rPr>
              <w:t xml:space="preserve"> </w:t>
            </w:r>
            <w:r w:rsidRPr="002F2259">
              <w:rPr>
                <w:rFonts w:ascii="Arial" w:hAnsi="Arial" w:cs="Arial" w:hint="cs"/>
                <w:rtl/>
              </w:rPr>
              <w:t>בית</w:t>
            </w:r>
            <w:r w:rsidRPr="002F2259">
              <w:rPr>
                <w:rFonts w:ascii="Arial" w:hAnsi="Arial" w:cs="Arial"/>
                <w:rtl/>
              </w:rPr>
              <w:t xml:space="preserve"> </w:t>
            </w:r>
            <w:r w:rsidRPr="002F2259">
              <w:rPr>
                <w:rFonts w:ascii="Arial" w:hAnsi="Arial" w:cs="Arial" w:hint="cs"/>
                <w:rtl/>
              </w:rPr>
              <w:t>מלאכה</w:t>
            </w:r>
            <w:r w:rsidRPr="002F2259">
              <w:rPr>
                <w:rFonts w:ascii="Arial" w:hAnsi="Arial" w:cs="Arial"/>
                <w:rtl/>
              </w:rPr>
              <w:t>.</w:t>
            </w:r>
          </w:p>
          <w:p w:rsidR="002F2259" w:rsidRDefault="002F2259" w:rsidP="002F2259">
            <w:pPr>
              <w:spacing w:after="0" w:line="240" w:lineRule="auto"/>
              <w:rPr>
                <w:rFonts w:ascii="Arial" w:hAnsi="Arial" w:cs="Arial"/>
                <w:rtl/>
              </w:rPr>
            </w:pPr>
            <w:r w:rsidRPr="002F2259">
              <w:rPr>
                <w:rFonts w:ascii="Arial" w:hAnsi="Arial" w:cs="Arial" w:hint="cs"/>
                <w:rtl/>
              </w:rPr>
              <w:t>באחריות</w:t>
            </w:r>
            <w:r w:rsidRPr="002F2259">
              <w:rPr>
                <w:rFonts w:ascii="Arial" w:hAnsi="Arial" w:cs="Arial"/>
                <w:rtl/>
              </w:rPr>
              <w:t xml:space="preserve"> </w:t>
            </w:r>
            <w:r w:rsidRPr="002F2259">
              <w:rPr>
                <w:rFonts w:ascii="Arial" w:hAnsi="Arial" w:cs="Arial" w:hint="cs"/>
                <w:rtl/>
              </w:rPr>
              <w:t>הספק</w:t>
            </w:r>
            <w:r w:rsidRPr="002F2259">
              <w:rPr>
                <w:rFonts w:ascii="Arial" w:hAnsi="Arial" w:cs="Arial"/>
                <w:rtl/>
              </w:rPr>
              <w:t xml:space="preserve"> </w:t>
            </w:r>
            <w:r w:rsidRPr="002F2259">
              <w:rPr>
                <w:rFonts w:ascii="Arial" w:hAnsi="Arial" w:cs="Arial" w:hint="cs"/>
                <w:rtl/>
              </w:rPr>
              <w:t>הזוכה</w:t>
            </w:r>
            <w:r w:rsidRPr="002F2259">
              <w:rPr>
                <w:rFonts w:ascii="Arial" w:hAnsi="Arial" w:cs="Arial"/>
                <w:rtl/>
              </w:rPr>
              <w:t xml:space="preserve"> </w:t>
            </w:r>
            <w:r w:rsidRPr="002F2259">
              <w:rPr>
                <w:rFonts w:ascii="Arial" w:hAnsi="Arial" w:cs="Arial" w:hint="cs"/>
                <w:rtl/>
              </w:rPr>
              <w:t>לוודא</w:t>
            </w:r>
            <w:r w:rsidRPr="002F2259">
              <w:rPr>
                <w:rFonts w:ascii="Arial" w:hAnsi="Arial" w:cs="Arial"/>
                <w:rtl/>
              </w:rPr>
              <w:t xml:space="preserve"> </w:t>
            </w:r>
            <w:r w:rsidRPr="002F2259">
              <w:rPr>
                <w:rFonts w:ascii="Arial" w:hAnsi="Arial" w:cs="Arial" w:hint="cs"/>
                <w:rtl/>
              </w:rPr>
              <w:t>ולאשר</w:t>
            </w:r>
            <w:r w:rsidRPr="002F2259">
              <w:rPr>
                <w:rFonts w:ascii="Arial" w:hAnsi="Arial" w:cs="Arial"/>
                <w:rtl/>
              </w:rPr>
              <w:t xml:space="preserve"> </w:t>
            </w:r>
            <w:r w:rsidRPr="002F2259">
              <w:rPr>
                <w:rFonts w:ascii="Arial" w:hAnsi="Arial" w:cs="Arial" w:hint="cs"/>
                <w:rtl/>
              </w:rPr>
              <w:t>טרום</w:t>
            </w:r>
            <w:r w:rsidRPr="002F2259">
              <w:rPr>
                <w:rFonts w:ascii="Arial" w:hAnsi="Arial" w:cs="Arial"/>
                <w:rtl/>
              </w:rPr>
              <w:t xml:space="preserve"> </w:t>
            </w:r>
            <w:r w:rsidRPr="002F2259">
              <w:rPr>
                <w:rFonts w:ascii="Arial" w:hAnsi="Arial" w:cs="Arial" w:hint="cs"/>
                <w:rtl/>
              </w:rPr>
              <w:t>הכנה</w:t>
            </w:r>
            <w:r w:rsidRPr="002F2259">
              <w:rPr>
                <w:rFonts w:ascii="Arial" w:hAnsi="Arial" w:cs="Arial"/>
                <w:rtl/>
              </w:rPr>
              <w:t xml:space="preserve"> </w:t>
            </w:r>
            <w:r w:rsidRPr="002F2259">
              <w:rPr>
                <w:rFonts w:ascii="Arial" w:hAnsi="Arial" w:cs="Arial" w:hint="cs"/>
                <w:rtl/>
              </w:rPr>
              <w:t>תקין</w:t>
            </w:r>
            <w:r w:rsidRPr="002F2259">
              <w:rPr>
                <w:rFonts w:ascii="Arial" w:hAnsi="Arial" w:cs="Arial"/>
                <w:rtl/>
              </w:rPr>
              <w:t xml:space="preserve"> </w:t>
            </w:r>
            <w:r w:rsidRPr="002F2259">
              <w:rPr>
                <w:rFonts w:ascii="Arial" w:hAnsi="Arial" w:cs="Arial" w:hint="cs"/>
                <w:rtl/>
              </w:rPr>
              <w:t>בטרם</w:t>
            </w:r>
            <w:r w:rsidRPr="002F2259">
              <w:rPr>
                <w:rFonts w:ascii="Arial" w:hAnsi="Arial" w:cs="Arial"/>
                <w:rtl/>
              </w:rPr>
              <w:t xml:space="preserve"> </w:t>
            </w:r>
            <w:r w:rsidRPr="002F2259">
              <w:rPr>
                <w:rFonts w:ascii="Arial" w:hAnsi="Arial" w:cs="Arial" w:hint="cs"/>
                <w:rtl/>
              </w:rPr>
              <w:t>התקנה</w:t>
            </w:r>
            <w:r w:rsidRPr="002F2259">
              <w:rPr>
                <w:rFonts w:ascii="Arial" w:hAnsi="Arial" w:cs="Arial"/>
                <w:rtl/>
              </w:rPr>
              <w:t>.</w:t>
            </w:r>
          </w:p>
          <w:p w:rsidR="001315D4" w:rsidRPr="002F2259" w:rsidRDefault="001315D4" w:rsidP="001315D4">
            <w:pPr>
              <w:spacing w:after="0" w:line="240" w:lineRule="auto"/>
              <w:rPr>
                <w:rFonts w:ascii="Arial" w:hAnsi="Arial" w:cs="Arial"/>
                <w:rtl/>
              </w:rPr>
            </w:pPr>
            <w:r>
              <w:rPr>
                <w:rFonts w:ascii="Arial" w:hAnsi="Arial" w:cs="Arial" w:hint="cs"/>
                <w:rtl/>
              </w:rPr>
              <w:t xml:space="preserve">נדרש לפנות </w:t>
            </w:r>
            <w:proofErr w:type="spellStart"/>
            <w:r>
              <w:rPr>
                <w:rFonts w:ascii="Arial" w:hAnsi="Arial" w:cs="Arial" w:hint="cs"/>
                <w:rtl/>
              </w:rPr>
              <w:t>בלאסט</w:t>
            </w:r>
            <w:proofErr w:type="spellEnd"/>
            <w:r>
              <w:rPr>
                <w:rFonts w:ascii="Arial" w:hAnsi="Arial" w:cs="Arial" w:hint="cs"/>
                <w:rtl/>
              </w:rPr>
              <w:t xml:space="preserve"> </w:t>
            </w:r>
            <w:proofErr w:type="spellStart"/>
            <w:r>
              <w:rPr>
                <w:rFonts w:ascii="Arial" w:hAnsi="Arial" w:cs="Arial" w:hint="cs"/>
                <w:rtl/>
              </w:rPr>
              <w:t>צ'ילר</w:t>
            </w:r>
            <w:proofErr w:type="spellEnd"/>
            <w:r>
              <w:rPr>
                <w:rFonts w:ascii="Arial" w:hAnsi="Arial" w:cs="Arial" w:hint="cs"/>
                <w:rtl/>
              </w:rPr>
              <w:t xml:space="preserve"> קיים ומדחס למתחם בלאי בשטח בית החולים.</w:t>
            </w:r>
          </w:p>
          <w:p w:rsidR="002F2259" w:rsidRPr="002F2259" w:rsidRDefault="002F2259" w:rsidP="002F2259">
            <w:pPr>
              <w:spacing w:after="0" w:line="240" w:lineRule="auto"/>
              <w:rPr>
                <w:rFonts w:ascii="Arial" w:hAnsi="Arial" w:cs="Arial"/>
                <w:rtl/>
              </w:rPr>
            </w:pPr>
          </w:p>
        </w:tc>
        <w:tc>
          <w:tcPr>
            <w:tcW w:w="65" w:type="dxa"/>
            <w:vAlign w:val="center"/>
          </w:tcPr>
          <w:p w:rsidR="002F2259" w:rsidRPr="00C4568E" w:rsidRDefault="002F2259" w:rsidP="00C4568E">
            <w:pPr>
              <w:spacing w:after="0" w:line="240" w:lineRule="auto"/>
              <w:rPr>
                <w:rFonts w:ascii="Calibri" w:hAnsi="Calibri" w:cs="Times New Roman"/>
                <w:rtl/>
              </w:rPr>
            </w:pPr>
          </w:p>
        </w:tc>
      </w:tr>
      <w:tr w:rsidR="002F2259" w:rsidRPr="00C4568E" w:rsidTr="00C4568E">
        <w:trPr>
          <w:cantSplit/>
          <w:trHeight w:val="288"/>
        </w:trPr>
        <w:tc>
          <w:tcPr>
            <w:tcW w:w="1557" w:type="dxa"/>
            <w:gridSpan w:val="2"/>
            <w:tcBorders>
              <w:top w:val="nil"/>
              <w:left w:val="single" w:sz="8" w:space="0" w:color="000000"/>
              <w:bottom w:val="single" w:sz="8" w:space="0" w:color="000000"/>
              <w:right w:val="single" w:sz="8" w:space="0" w:color="000000"/>
            </w:tcBorders>
            <w:tcMar>
              <w:top w:w="29" w:type="dxa"/>
              <w:left w:w="115" w:type="dxa"/>
              <w:bottom w:w="0" w:type="dxa"/>
              <w:right w:w="115" w:type="dxa"/>
            </w:tcMar>
          </w:tcPr>
          <w:p w:rsidR="002F2259" w:rsidRPr="002F2259" w:rsidRDefault="002F2259" w:rsidP="00C4568E">
            <w:pPr>
              <w:spacing w:after="0" w:line="240" w:lineRule="auto"/>
              <w:rPr>
                <w:rFonts w:ascii="Arial" w:hAnsi="Arial" w:cs="Arial"/>
                <w:b/>
                <w:bCs/>
                <w:rtl/>
              </w:rPr>
            </w:pPr>
            <w:r>
              <w:rPr>
                <w:rFonts w:ascii="Arial" w:hAnsi="Arial" w:cs="Arial" w:hint="cs"/>
                <w:b/>
                <w:bCs/>
                <w:rtl/>
              </w:rPr>
              <w:t>אחריות ושירות</w:t>
            </w:r>
          </w:p>
        </w:tc>
        <w:tc>
          <w:tcPr>
            <w:tcW w:w="8464" w:type="dxa"/>
            <w:gridSpan w:val="3"/>
            <w:tcBorders>
              <w:top w:val="nil"/>
              <w:left w:val="nil"/>
              <w:bottom w:val="single" w:sz="8" w:space="0" w:color="000000"/>
              <w:right w:val="single" w:sz="8" w:space="0" w:color="000000"/>
            </w:tcBorders>
            <w:tcMar>
              <w:top w:w="29" w:type="dxa"/>
              <w:left w:w="115" w:type="dxa"/>
              <w:bottom w:w="0" w:type="dxa"/>
              <w:right w:w="115" w:type="dxa"/>
            </w:tcMar>
          </w:tcPr>
          <w:p w:rsidR="002D48D5" w:rsidRDefault="002D48D5" w:rsidP="002F2259">
            <w:pPr>
              <w:spacing w:after="0" w:line="240" w:lineRule="auto"/>
              <w:rPr>
                <w:rFonts w:ascii="Arial" w:hAnsi="Arial" w:cs="Arial"/>
                <w:rtl/>
              </w:rPr>
            </w:pPr>
            <w:r>
              <w:rPr>
                <w:rFonts w:ascii="Arial" w:hAnsi="Arial" w:cs="Arial" w:hint="cs"/>
                <w:rtl/>
              </w:rPr>
              <w:t xml:space="preserve">1. </w:t>
            </w:r>
            <w:r w:rsidR="002F2259">
              <w:rPr>
                <w:rFonts w:ascii="Arial" w:hAnsi="Arial" w:cs="Arial" w:hint="cs"/>
                <w:rtl/>
              </w:rPr>
              <w:t>למשך 24 חודשים ממועד קבלת המכשיר והתקנתו אצל המזמין.</w:t>
            </w:r>
            <w:r w:rsidR="002F2259">
              <w:rPr>
                <w:rFonts w:hint="cs"/>
                <w:rtl/>
              </w:rPr>
              <w:t xml:space="preserve"> </w:t>
            </w:r>
          </w:p>
          <w:p w:rsidR="002F2259" w:rsidRDefault="002D48D5" w:rsidP="002D48D5">
            <w:pPr>
              <w:spacing w:after="0" w:line="240" w:lineRule="auto"/>
              <w:rPr>
                <w:rFonts w:ascii="Arial" w:hAnsi="Arial" w:cs="Arial"/>
                <w:rtl/>
              </w:rPr>
            </w:pPr>
            <w:r>
              <w:rPr>
                <w:rFonts w:ascii="Arial" w:hAnsi="Arial" w:cs="Arial" w:hint="cs"/>
                <w:rtl/>
              </w:rPr>
              <w:t xml:space="preserve">2. </w:t>
            </w:r>
            <w:r w:rsidR="002F2259" w:rsidRPr="002F2259">
              <w:rPr>
                <w:rFonts w:ascii="Arial" w:hAnsi="Arial" w:cs="Arial" w:hint="cs"/>
                <w:rtl/>
              </w:rPr>
              <w:t>הספק</w:t>
            </w:r>
            <w:r w:rsidR="002F2259" w:rsidRPr="002F2259">
              <w:rPr>
                <w:rFonts w:ascii="Arial" w:hAnsi="Arial" w:cs="Arial"/>
                <w:rtl/>
              </w:rPr>
              <w:t xml:space="preserve"> </w:t>
            </w:r>
            <w:r w:rsidR="002F2259" w:rsidRPr="002F2259">
              <w:rPr>
                <w:rFonts w:ascii="Arial" w:hAnsi="Arial" w:cs="Arial" w:hint="cs"/>
                <w:rtl/>
              </w:rPr>
              <w:t>יחויב</w:t>
            </w:r>
            <w:r w:rsidR="002F2259" w:rsidRPr="002F2259">
              <w:rPr>
                <w:rFonts w:ascii="Arial" w:hAnsi="Arial" w:cs="Arial"/>
                <w:rtl/>
              </w:rPr>
              <w:t xml:space="preserve"> </w:t>
            </w:r>
            <w:r w:rsidR="002F2259" w:rsidRPr="002F2259">
              <w:rPr>
                <w:rFonts w:ascii="Arial" w:hAnsi="Arial" w:cs="Arial" w:hint="cs"/>
                <w:rtl/>
              </w:rPr>
              <w:t>למתן</w:t>
            </w:r>
            <w:r w:rsidR="002F2259" w:rsidRPr="002F2259">
              <w:rPr>
                <w:rFonts w:ascii="Arial" w:hAnsi="Arial" w:cs="Arial"/>
                <w:rtl/>
              </w:rPr>
              <w:t xml:space="preserve"> </w:t>
            </w:r>
            <w:r w:rsidR="002F2259" w:rsidRPr="002F2259">
              <w:rPr>
                <w:rFonts w:ascii="Arial" w:hAnsi="Arial" w:cs="Arial" w:hint="cs"/>
                <w:rtl/>
              </w:rPr>
              <w:t>שירות</w:t>
            </w:r>
            <w:r w:rsidR="002F2259" w:rsidRPr="002F2259">
              <w:rPr>
                <w:rFonts w:ascii="Arial" w:hAnsi="Arial" w:cs="Arial"/>
                <w:rtl/>
              </w:rPr>
              <w:t xml:space="preserve"> </w:t>
            </w:r>
            <w:r w:rsidR="002F2259" w:rsidRPr="002F2259">
              <w:rPr>
                <w:rFonts w:ascii="Arial" w:hAnsi="Arial" w:cs="Arial" w:hint="cs"/>
                <w:rtl/>
              </w:rPr>
              <w:t>זמין</w:t>
            </w:r>
            <w:r w:rsidR="002F2259" w:rsidRPr="002F2259">
              <w:rPr>
                <w:rFonts w:ascii="Arial" w:hAnsi="Arial" w:cs="Arial"/>
                <w:rtl/>
              </w:rPr>
              <w:t xml:space="preserve"> </w:t>
            </w:r>
            <w:r w:rsidR="002F2259" w:rsidRPr="002F2259">
              <w:rPr>
                <w:rFonts w:ascii="Arial" w:hAnsi="Arial" w:cs="Arial" w:hint="cs"/>
                <w:rtl/>
              </w:rPr>
              <w:t>לתיקון</w:t>
            </w:r>
            <w:r w:rsidR="002F2259" w:rsidRPr="002F2259">
              <w:rPr>
                <w:rFonts w:ascii="Arial" w:hAnsi="Arial" w:cs="Arial"/>
                <w:rtl/>
              </w:rPr>
              <w:t xml:space="preserve"> </w:t>
            </w:r>
            <w:r w:rsidR="002F2259" w:rsidRPr="002F2259">
              <w:rPr>
                <w:rFonts w:ascii="Arial" w:hAnsi="Arial" w:cs="Arial" w:hint="cs"/>
                <w:rtl/>
              </w:rPr>
              <w:t>תקלות</w:t>
            </w:r>
            <w:r w:rsidR="002F2259" w:rsidRPr="002F2259">
              <w:rPr>
                <w:rFonts w:ascii="Arial" w:hAnsi="Arial" w:cs="Arial"/>
                <w:rtl/>
              </w:rPr>
              <w:t xml:space="preserve"> </w:t>
            </w:r>
            <w:r w:rsidR="002F2259" w:rsidRPr="002F2259">
              <w:rPr>
                <w:rFonts w:ascii="Arial" w:hAnsi="Arial" w:cs="Arial" w:hint="cs"/>
                <w:rtl/>
              </w:rPr>
              <w:t>תוך</w:t>
            </w:r>
            <w:r w:rsidR="002F2259" w:rsidRPr="002F2259">
              <w:rPr>
                <w:rFonts w:ascii="Arial" w:hAnsi="Arial" w:cs="Arial"/>
                <w:rtl/>
              </w:rPr>
              <w:t xml:space="preserve"> 48 </w:t>
            </w:r>
            <w:r w:rsidR="002F2259" w:rsidRPr="002F2259">
              <w:rPr>
                <w:rFonts w:ascii="Arial" w:hAnsi="Arial" w:cs="Arial" w:hint="cs"/>
                <w:rtl/>
              </w:rPr>
              <w:t>שעות</w:t>
            </w:r>
            <w:r w:rsidR="00432846">
              <w:rPr>
                <w:rFonts w:ascii="Arial" w:hAnsi="Arial" w:cs="Arial" w:hint="cs"/>
                <w:rtl/>
              </w:rPr>
              <w:t xml:space="preserve"> (2 ימי עבודה)</w:t>
            </w:r>
            <w:r>
              <w:rPr>
                <w:rFonts w:ascii="Arial" w:hAnsi="Arial" w:cs="Arial" w:hint="cs"/>
                <w:rtl/>
              </w:rPr>
              <w:t xml:space="preserve"> ממועד פתיחת הקריאה לתיקון תקלה.</w:t>
            </w:r>
          </w:p>
          <w:p w:rsidR="002D48D5" w:rsidRPr="002F2259" w:rsidRDefault="002D48D5" w:rsidP="002D48D5">
            <w:pPr>
              <w:spacing w:after="0" w:line="240" w:lineRule="auto"/>
              <w:rPr>
                <w:rFonts w:ascii="Arial" w:hAnsi="Arial" w:cs="Arial"/>
                <w:rtl/>
              </w:rPr>
            </w:pPr>
            <w:r>
              <w:rPr>
                <w:rFonts w:ascii="Arial" w:hAnsi="Arial" w:cs="Arial" w:hint="cs"/>
                <w:rtl/>
              </w:rPr>
              <w:t xml:space="preserve">3. </w:t>
            </w:r>
            <w:r w:rsidRPr="002D48D5">
              <w:rPr>
                <w:rFonts w:ascii="Arial" w:hAnsi="Arial" w:cs="Arial" w:hint="cs"/>
                <w:rtl/>
              </w:rPr>
              <w:t>חלפים</w:t>
            </w:r>
            <w:r w:rsidRPr="002D48D5">
              <w:rPr>
                <w:rFonts w:ascii="Arial" w:hAnsi="Arial" w:cs="Arial"/>
                <w:rtl/>
              </w:rPr>
              <w:t xml:space="preserve">- </w:t>
            </w:r>
            <w:r w:rsidRPr="002D48D5">
              <w:rPr>
                <w:rFonts w:ascii="Arial" w:hAnsi="Arial" w:cs="Arial" w:hint="cs"/>
                <w:rtl/>
              </w:rPr>
              <w:t>למען</w:t>
            </w:r>
            <w:r w:rsidRPr="002D48D5">
              <w:rPr>
                <w:rFonts w:ascii="Arial" w:hAnsi="Arial" w:cs="Arial"/>
                <w:rtl/>
              </w:rPr>
              <w:t xml:space="preserve"> </w:t>
            </w:r>
            <w:r w:rsidRPr="002D48D5">
              <w:rPr>
                <w:rFonts w:ascii="Arial" w:hAnsi="Arial" w:cs="Arial" w:hint="cs"/>
                <w:rtl/>
              </w:rPr>
              <w:t>הסר</w:t>
            </w:r>
            <w:r w:rsidRPr="002D48D5">
              <w:rPr>
                <w:rFonts w:ascii="Arial" w:hAnsi="Arial" w:cs="Arial"/>
                <w:rtl/>
              </w:rPr>
              <w:t xml:space="preserve"> </w:t>
            </w:r>
            <w:r w:rsidRPr="002D48D5">
              <w:rPr>
                <w:rFonts w:ascii="Arial" w:hAnsi="Arial" w:cs="Arial" w:hint="cs"/>
                <w:rtl/>
              </w:rPr>
              <w:t>ספק</w:t>
            </w:r>
            <w:r w:rsidRPr="002D48D5">
              <w:rPr>
                <w:rFonts w:ascii="Arial" w:hAnsi="Arial" w:cs="Arial"/>
                <w:rtl/>
              </w:rPr>
              <w:t xml:space="preserve"> </w:t>
            </w:r>
            <w:r w:rsidRPr="002D48D5">
              <w:rPr>
                <w:rFonts w:ascii="Arial" w:hAnsi="Arial" w:cs="Arial" w:hint="cs"/>
                <w:rtl/>
              </w:rPr>
              <w:t>התיקון</w:t>
            </w:r>
            <w:r w:rsidRPr="002D48D5">
              <w:rPr>
                <w:rFonts w:ascii="Arial" w:hAnsi="Arial" w:cs="Arial"/>
                <w:rtl/>
              </w:rPr>
              <w:t xml:space="preserve"> </w:t>
            </w:r>
            <w:r w:rsidRPr="002D48D5">
              <w:rPr>
                <w:rFonts w:ascii="Arial" w:hAnsi="Arial" w:cs="Arial" w:hint="cs"/>
                <w:rtl/>
              </w:rPr>
              <w:t>יעשה</w:t>
            </w:r>
            <w:r w:rsidRPr="002D48D5">
              <w:rPr>
                <w:rFonts w:ascii="Arial" w:hAnsi="Arial" w:cs="Arial"/>
                <w:rtl/>
              </w:rPr>
              <w:t xml:space="preserve"> </w:t>
            </w:r>
            <w:r w:rsidRPr="002D48D5">
              <w:rPr>
                <w:rFonts w:ascii="Arial" w:hAnsi="Arial" w:cs="Arial" w:hint="cs"/>
                <w:rtl/>
              </w:rPr>
              <w:t>בחלקי</w:t>
            </w:r>
            <w:r w:rsidRPr="002D48D5">
              <w:rPr>
                <w:rFonts w:ascii="Arial" w:hAnsi="Arial" w:cs="Arial"/>
                <w:rtl/>
              </w:rPr>
              <w:t xml:space="preserve"> </w:t>
            </w:r>
            <w:r w:rsidRPr="002D48D5">
              <w:rPr>
                <w:rFonts w:ascii="Arial" w:hAnsi="Arial" w:cs="Arial" w:hint="cs"/>
                <w:rtl/>
              </w:rPr>
              <w:t>חילוף</w:t>
            </w:r>
            <w:r w:rsidRPr="002D48D5">
              <w:rPr>
                <w:rFonts w:ascii="Arial" w:hAnsi="Arial" w:cs="Arial"/>
                <w:rtl/>
              </w:rPr>
              <w:t xml:space="preserve"> </w:t>
            </w:r>
            <w:r w:rsidRPr="002D48D5">
              <w:rPr>
                <w:rFonts w:ascii="Arial" w:hAnsi="Arial" w:cs="Arial" w:hint="cs"/>
                <w:rtl/>
              </w:rPr>
              <w:t>מקוריים</w:t>
            </w:r>
            <w:r w:rsidRPr="002D48D5">
              <w:rPr>
                <w:rFonts w:ascii="Arial" w:hAnsi="Arial" w:cs="Arial"/>
                <w:rtl/>
              </w:rPr>
              <w:t xml:space="preserve"> </w:t>
            </w:r>
            <w:r w:rsidRPr="002D48D5">
              <w:rPr>
                <w:rFonts w:ascii="Arial" w:hAnsi="Arial" w:cs="Arial" w:hint="cs"/>
                <w:rtl/>
              </w:rPr>
              <w:t>וחדשים</w:t>
            </w:r>
            <w:r w:rsidRPr="002D48D5">
              <w:rPr>
                <w:rFonts w:ascii="Arial" w:hAnsi="Arial" w:cs="Arial"/>
                <w:rtl/>
              </w:rPr>
              <w:t xml:space="preserve"> (</w:t>
            </w:r>
            <w:r w:rsidRPr="002D48D5">
              <w:rPr>
                <w:rFonts w:ascii="Arial" w:hAnsi="Arial" w:cs="Arial" w:hint="cs"/>
                <w:rtl/>
              </w:rPr>
              <w:t>לא</w:t>
            </w:r>
            <w:r w:rsidRPr="002D48D5">
              <w:rPr>
                <w:rFonts w:ascii="Arial" w:hAnsi="Arial" w:cs="Arial"/>
                <w:rtl/>
              </w:rPr>
              <w:t xml:space="preserve"> </w:t>
            </w:r>
            <w:r w:rsidRPr="002D48D5">
              <w:rPr>
                <w:rFonts w:ascii="Arial" w:hAnsi="Arial" w:cs="Arial" w:hint="cs"/>
                <w:rtl/>
              </w:rPr>
              <w:t>מחודשים</w:t>
            </w:r>
            <w:r w:rsidRPr="002D48D5">
              <w:rPr>
                <w:rFonts w:ascii="Arial" w:hAnsi="Arial" w:cs="Arial"/>
                <w:rtl/>
              </w:rPr>
              <w:t xml:space="preserve">) </w:t>
            </w:r>
            <w:r w:rsidRPr="002D48D5">
              <w:rPr>
                <w:rFonts w:ascii="Arial" w:hAnsi="Arial" w:cs="Arial" w:hint="cs"/>
                <w:rtl/>
              </w:rPr>
              <w:t>של</w:t>
            </w:r>
            <w:r w:rsidRPr="002D48D5">
              <w:rPr>
                <w:rFonts w:ascii="Arial" w:hAnsi="Arial" w:cs="Arial"/>
                <w:rtl/>
              </w:rPr>
              <w:t xml:space="preserve"> </w:t>
            </w:r>
            <w:r w:rsidRPr="002D48D5">
              <w:rPr>
                <w:rFonts w:ascii="Arial" w:hAnsi="Arial" w:cs="Arial" w:hint="cs"/>
                <w:rtl/>
              </w:rPr>
              <w:t>היצרן</w:t>
            </w:r>
            <w:r w:rsidRPr="002D48D5">
              <w:rPr>
                <w:rFonts w:ascii="Arial" w:hAnsi="Arial" w:cs="Arial"/>
                <w:rtl/>
              </w:rPr>
              <w:t xml:space="preserve"> </w:t>
            </w:r>
            <w:r w:rsidRPr="002D48D5">
              <w:rPr>
                <w:rFonts w:ascii="Arial" w:hAnsi="Arial" w:cs="Arial" w:hint="cs"/>
                <w:rtl/>
              </w:rPr>
              <w:t>בלבד</w:t>
            </w:r>
            <w:r w:rsidRPr="002D48D5">
              <w:rPr>
                <w:rFonts w:ascii="Arial" w:hAnsi="Arial" w:cs="Arial"/>
                <w:rtl/>
              </w:rPr>
              <w:t xml:space="preserve"> </w:t>
            </w:r>
            <w:r w:rsidRPr="002D48D5">
              <w:rPr>
                <w:rFonts w:ascii="Arial" w:hAnsi="Arial" w:cs="Arial" w:hint="cs"/>
                <w:rtl/>
              </w:rPr>
              <w:t>ושלא</w:t>
            </w:r>
            <w:r w:rsidRPr="002D48D5">
              <w:rPr>
                <w:rFonts w:ascii="Arial" w:hAnsi="Arial" w:cs="Arial"/>
                <w:rtl/>
              </w:rPr>
              <w:t xml:space="preserve"> </w:t>
            </w:r>
            <w:r w:rsidRPr="002D48D5">
              <w:rPr>
                <w:rFonts w:ascii="Arial" w:hAnsi="Arial" w:cs="Arial" w:hint="cs"/>
                <w:rtl/>
              </w:rPr>
              <w:t>נעשה</w:t>
            </w:r>
            <w:r w:rsidRPr="002D48D5">
              <w:rPr>
                <w:rFonts w:ascii="Arial" w:hAnsi="Arial" w:cs="Arial"/>
                <w:rtl/>
              </w:rPr>
              <w:t xml:space="preserve"> </w:t>
            </w:r>
            <w:r w:rsidRPr="002D48D5">
              <w:rPr>
                <w:rFonts w:ascii="Arial" w:hAnsi="Arial" w:cs="Arial" w:hint="cs"/>
                <w:rtl/>
              </w:rPr>
              <w:t>בהם</w:t>
            </w:r>
            <w:r w:rsidRPr="002D48D5">
              <w:rPr>
                <w:rFonts w:ascii="Arial" w:hAnsi="Arial" w:cs="Arial"/>
                <w:rtl/>
              </w:rPr>
              <w:t xml:space="preserve"> </w:t>
            </w:r>
            <w:r w:rsidRPr="002D48D5">
              <w:rPr>
                <w:rFonts w:ascii="Arial" w:hAnsi="Arial" w:cs="Arial" w:hint="cs"/>
                <w:rtl/>
              </w:rPr>
              <w:t>שימוש</w:t>
            </w:r>
            <w:r w:rsidRPr="002D48D5">
              <w:rPr>
                <w:rFonts w:ascii="Arial" w:hAnsi="Arial" w:cs="Arial"/>
                <w:rtl/>
              </w:rPr>
              <w:t xml:space="preserve"> </w:t>
            </w:r>
            <w:r w:rsidRPr="002D48D5">
              <w:rPr>
                <w:rFonts w:ascii="Arial" w:hAnsi="Arial" w:cs="Arial" w:hint="cs"/>
                <w:rtl/>
              </w:rPr>
              <w:t>קודם</w:t>
            </w:r>
            <w:r w:rsidRPr="002D48D5">
              <w:rPr>
                <w:rFonts w:ascii="Arial" w:hAnsi="Arial" w:cs="Arial"/>
                <w:rtl/>
              </w:rPr>
              <w:t xml:space="preserve">. </w:t>
            </w:r>
            <w:r w:rsidRPr="002D48D5">
              <w:rPr>
                <w:rFonts w:ascii="Arial" w:hAnsi="Arial" w:cs="Arial" w:hint="cs"/>
                <w:rtl/>
              </w:rPr>
              <w:t>המציע</w:t>
            </w:r>
            <w:r w:rsidRPr="002D48D5">
              <w:rPr>
                <w:rFonts w:ascii="Arial" w:hAnsi="Arial" w:cs="Arial"/>
                <w:rtl/>
              </w:rPr>
              <w:t xml:space="preserve"> </w:t>
            </w:r>
            <w:r w:rsidRPr="002D48D5">
              <w:rPr>
                <w:rFonts w:ascii="Arial" w:hAnsi="Arial" w:cs="Arial" w:hint="cs"/>
                <w:rtl/>
              </w:rPr>
              <w:t>מתחייב</w:t>
            </w:r>
            <w:r w:rsidRPr="002D48D5">
              <w:rPr>
                <w:rFonts w:ascii="Arial" w:hAnsi="Arial" w:cs="Arial"/>
                <w:rtl/>
              </w:rPr>
              <w:t xml:space="preserve"> </w:t>
            </w:r>
            <w:r w:rsidRPr="002D48D5">
              <w:rPr>
                <w:rFonts w:ascii="Arial" w:hAnsi="Arial" w:cs="Arial" w:hint="cs"/>
                <w:rtl/>
              </w:rPr>
              <w:t>כי</w:t>
            </w:r>
            <w:r w:rsidRPr="002D48D5">
              <w:rPr>
                <w:rFonts w:ascii="Arial" w:hAnsi="Arial" w:cs="Arial"/>
                <w:rtl/>
              </w:rPr>
              <w:t xml:space="preserve"> </w:t>
            </w:r>
            <w:r w:rsidRPr="002D48D5">
              <w:rPr>
                <w:rFonts w:ascii="Arial" w:hAnsi="Arial" w:cs="Arial" w:hint="cs"/>
                <w:rtl/>
              </w:rPr>
              <w:t>יחזיק</w:t>
            </w:r>
            <w:r w:rsidRPr="002D48D5">
              <w:rPr>
                <w:rFonts w:ascii="Arial" w:hAnsi="Arial" w:cs="Arial"/>
                <w:rtl/>
              </w:rPr>
              <w:t xml:space="preserve"> </w:t>
            </w:r>
            <w:r w:rsidRPr="002D48D5">
              <w:rPr>
                <w:rFonts w:ascii="Arial" w:hAnsi="Arial" w:cs="Arial" w:hint="cs"/>
                <w:rtl/>
              </w:rPr>
              <w:t>ברשותו</w:t>
            </w:r>
            <w:r w:rsidRPr="002D48D5">
              <w:rPr>
                <w:rFonts w:ascii="Arial" w:hAnsi="Arial" w:cs="Arial"/>
                <w:rtl/>
              </w:rPr>
              <w:t xml:space="preserve"> </w:t>
            </w:r>
            <w:r w:rsidRPr="002D48D5">
              <w:rPr>
                <w:rFonts w:ascii="Arial" w:hAnsi="Arial" w:cs="Arial" w:hint="cs"/>
                <w:rtl/>
              </w:rPr>
              <w:t>מלאי</w:t>
            </w:r>
            <w:r w:rsidRPr="002D48D5">
              <w:rPr>
                <w:rFonts w:ascii="Arial" w:hAnsi="Arial" w:cs="Arial"/>
                <w:rtl/>
              </w:rPr>
              <w:t xml:space="preserve"> </w:t>
            </w:r>
            <w:r w:rsidRPr="002D48D5">
              <w:rPr>
                <w:rFonts w:ascii="Arial" w:hAnsi="Arial" w:cs="Arial" w:hint="cs"/>
                <w:rtl/>
              </w:rPr>
              <w:t>חלפים</w:t>
            </w:r>
            <w:r w:rsidRPr="002D48D5">
              <w:rPr>
                <w:rFonts w:ascii="Arial" w:hAnsi="Arial" w:cs="Arial"/>
                <w:rtl/>
              </w:rPr>
              <w:t xml:space="preserve"> </w:t>
            </w:r>
            <w:r w:rsidRPr="002D48D5">
              <w:rPr>
                <w:rFonts w:ascii="Arial" w:hAnsi="Arial" w:cs="Arial" w:hint="cs"/>
                <w:rtl/>
              </w:rPr>
              <w:t>זמין</w:t>
            </w:r>
            <w:r w:rsidRPr="002D48D5">
              <w:rPr>
                <w:rFonts w:ascii="Arial" w:hAnsi="Arial" w:cs="Arial"/>
                <w:rtl/>
              </w:rPr>
              <w:t xml:space="preserve"> </w:t>
            </w:r>
            <w:r>
              <w:rPr>
                <w:rFonts w:ascii="Arial" w:hAnsi="Arial" w:cs="Arial" w:hint="cs"/>
                <w:rtl/>
              </w:rPr>
              <w:t>למכשיר</w:t>
            </w:r>
            <w:r w:rsidRPr="002D48D5">
              <w:rPr>
                <w:rFonts w:ascii="Arial" w:hAnsi="Arial" w:cs="Arial"/>
                <w:rtl/>
              </w:rPr>
              <w:t xml:space="preserve"> </w:t>
            </w:r>
            <w:r w:rsidRPr="002D48D5">
              <w:rPr>
                <w:rFonts w:ascii="Arial" w:hAnsi="Arial" w:cs="Arial" w:hint="cs"/>
                <w:rtl/>
              </w:rPr>
              <w:t>לתקופה</w:t>
            </w:r>
            <w:r w:rsidRPr="002D48D5">
              <w:rPr>
                <w:rFonts w:ascii="Arial" w:hAnsi="Arial" w:cs="Arial"/>
                <w:rtl/>
              </w:rPr>
              <w:t xml:space="preserve"> </w:t>
            </w:r>
            <w:r w:rsidRPr="002D48D5">
              <w:rPr>
                <w:rFonts w:ascii="Arial" w:hAnsi="Arial" w:cs="Arial" w:hint="cs"/>
                <w:rtl/>
              </w:rPr>
              <w:t>של</w:t>
            </w:r>
            <w:r w:rsidRPr="002D48D5">
              <w:rPr>
                <w:rFonts w:ascii="Arial" w:hAnsi="Arial" w:cs="Arial"/>
                <w:rtl/>
              </w:rPr>
              <w:t xml:space="preserve"> 7 </w:t>
            </w:r>
            <w:r w:rsidRPr="002D48D5">
              <w:rPr>
                <w:rFonts w:ascii="Arial" w:hAnsi="Arial" w:cs="Arial" w:hint="cs"/>
                <w:rtl/>
              </w:rPr>
              <w:t>שנים</w:t>
            </w:r>
            <w:r w:rsidRPr="002D48D5">
              <w:rPr>
                <w:rFonts w:ascii="Arial" w:hAnsi="Arial" w:cs="Arial"/>
                <w:rtl/>
              </w:rPr>
              <w:t xml:space="preserve"> </w:t>
            </w:r>
            <w:r w:rsidRPr="002D48D5">
              <w:rPr>
                <w:rFonts w:ascii="Arial" w:hAnsi="Arial" w:cs="Arial" w:hint="cs"/>
                <w:rtl/>
              </w:rPr>
              <w:t>לפחות</w:t>
            </w:r>
            <w:r w:rsidRPr="002D48D5">
              <w:rPr>
                <w:rFonts w:ascii="Arial" w:hAnsi="Arial" w:cs="Arial"/>
                <w:rtl/>
              </w:rPr>
              <w:t>.</w:t>
            </w:r>
          </w:p>
        </w:tc>
        <w:tc>
          <w:tcPr>
            <w:tcW w:w="65" w:type="dxa"/>
            <w:vAlign w:val="center"/>
          </w:tcPr>
          <w:p w:rsidR="002F2259" w:rsidRPr="00C4568E" w:rsidRDefault="002F2259" w:rsidP="00C4568E">
            <w:pPr>
              <w:spacing w:after="0" w:line="240" w:lineRule="auto"/>
              <w:rPr>
                <w:rFonts w:ascii="Calibri" w:hAnsi="Calibri" w:cs="Times New Roman"/>
                <w:rtl/>
              </w:rPr>
            </w:pPr>
          </w:p>
        </w:tc>
      </w:tr>
      <w:tr w:rsidR="00C4568E" w:rsidRPr="00C4568E" w:rsidTr="00C4568E">
        <w:tc>
          <w:tcPr>
            <w:tcW w:w="1542"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c>
          <w:tcPr>
            <w:tcW w:w="15"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c>
          <w:tcPr>
            <w:tcW w:w="1117"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c>
          <w:tcPr>
            <w:tcW w:w="5352"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c>
          <w:tcPr>
            <w:tcW w:w="1995"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c>
          <w:tcPr>
            <w:tcW w:w="65" w:type="dxa"/>
            <w:vAlign w:val="center"/>
            <w:hideMark/>
          </w:tcPr>
          <w:p w:rsidR="00C4568E" w:rsidRPr="00C4568E" w:rsidRDefault="00C4568E" w:rsidP="00C4568E">
            <w:pPr>
              <w:spacing w:after="0" w:line="240" w:lineRule="auto"/>
              <w:rPr>
                <w:rFonts w:ascii="Times New Roman" w:eastAsia="Times New Roman" w:hAnsi="Times New Roman" w:cs="Times New Roman"/>
                <w:sz w:val="20"/>
                <w:szCs w:val="20"/>
              </w:rPr>
            </w:pPr>
          </w:p>
        </w:tc>
      </w:tr>
    </w:tbl>
    <w:p w:rsidR="002F2259" w:rsidRDefault="002F2259" w:rsidP="002F2259">
      <w:pPr>
        <w:spacing w:after="0" w:line="240" w:lineRule="auto"/>
        <w:ind w:left="720"/>
        <w:rPr>
          <w:rFonts w:ascii="Arial" w:hAnsi="Arial" w:cs="Arial"/>
          <w:b/>
          <w:bCs/>
          <w:u w:val="single"/>
          <w:rtl/>
        </w:rPr>
      </w:pPr>
    </w:p>
    <w:p w:rsidR="002F2259" w:rsidRPr="002F2259" w:rsidRDefault="002F2259" w:rsidP="002F2259">
      <w:pPr>
        <w:spacing w:after="0" w:line="240" w:lineRule="auto"/>
        <w:rPr>
          <w:rFonts w:ascii="Calibri" w:hAnsi="Calibri" w:cs="Times New Roman"/>
          <w:b/>
          <w:bCs/>
          <w:u w:val="single"/>
          <w:rtl/>
          <w:lang w:eastAsia="ko-KR"/>
        </w:rPr>
      </w:pPr>
    </w:p>
    <w:p w:rsidR="00C4568E" w:rsidRPr="00C4568E" w:rsidRDefault="00C4568E" w:rsidP="00C4568E">
      <w:pPr>
        <w:rPr>
          <w:rFonts w:ascii="Tahoma" w:eastAsia="Times New Roman" w:hAnsi="Tahoma" w:cs="David"/>
          <w:b/>
          <w:bCs/>
          <w:sz w:val="28"/>
          <w:szCs w:val="28"/>
          <w:u w:val="single"/>
          <w:rtl/>
        </w:rPr>
      </w:pPr>
    </w:p>
    <w:p w:rsidR="00C4568E" w:rsidRDefault="00C4568E" w:rsidP="00C4568E">
      <w:pPr>
        <w:rPr>
          <w:rFonts w:ascii="Tahoma" w:eastAsia="Times New Roman" w:hAnsi="Tahoma" w:cs="David"/>
          <w:b/>
          <w:bCs/>
          <w:sz w:val="28"/>
          <w:szCs w:val="28"/>
          <w:u w:val="single"/>
          <w:rtl/>
        </w:rPr>
      </w:pPr>
    </w:p>
    <w:p w:rsidR="00215F18" w:rsidRDefault="00215F18" w:rsidP="00215F18">
      <w:pPr>
        <w:pStyle w:val="a9"/>
        <w:ind w:left="360"/>
        <w:rPr>
          <w:rFonts w:ascii="Tahoma" w:eastAsia="Times New Roman" w:hAnsi="Tahoma" w:cs="David"/>
          <w:b/>
          <w:bCs/>
          <w:sz w:val="28"/>
          <w:szCs w:val="28"/>
          <w:u w:val="single"/>
        </w:rPr>
      </w:pPr>
    </w:p>
    <w:p w:rsidR="00661A25" w:rsidRDefault="00661A25" w:rsidP="00661A25">
      <w:pPr>
        <w:spacing w:after="0" w:line="240" w:lineRule="auto"/>
        <w:ind w:left="792"/>
        <w:rPr>
          <w:rFonts w:ascii="Times New Roman" w:eastAsia="Times New Roman" w:hAnsi="Times New Roman" w:cs="David"/>
          <w:b/>
          <w:bCs/>
          <w:sz w:val="24"/>
          <w:szCs w:val="24"/>
          <w:u w:val="single"/>
          <w:rtl/>
        </w:rPr>
      </w:pPr>
    </w:p>
    <w:p w:rsidR="00661A25" w:rsidRDefault="00661A25" w:rsidP="00661A25">
      <w:pPr>
        <w:spacing w:after="0" w:line="240" w:lineRule="auto"/>
        <w:ind w:left="792"/>
        <w:rPr>
          <w:rFonts w:ascii="Times New Roman" w:eastAsia="Times New Roman" w:hAnsi="Times New Roman" w:cs="David"/>
          <w:b/>
          <w:bCs/>
          <w:sz w:val="24"/>
          <w:szCs w:val="24"/>
          <w:u w:val="single"/>
          <w:rtl/>
        </w:rPr>
      </w:pPr>
    </w:p>
    <w:p w:rsidR="00590135" w:rsidRPr="00385953" w:rsidRDefault="00590135" w:rsidP="00590135">
      <w:pPr>
        <w:spacing w:after="0" w:line="360" w:lineRule="auto"/>
        <w:ind w:left="2160" w:firstLine="720"/>
        <w:jc w:val="both"/>
        <w:rPr>
          <w:rFonts w:ascii="Tahoma" w:eastAsia="Times New Roman" w:hAnsi="Tahoma" w:cs="David"/>
          <w:sz w:val="28"/>
          <w:szCs w:val="28"/>
          <w:rtl/>
        </w:rPr>
      </w:pP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215F18"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ה</w:t>
      </w:r>
      <w:r w:rsidR="00F57DDC" w:rsidRPr="003C19E7">
        <w:rPr>
          <w:rFonts w:ascii="Times New Roman" w:eastAsia="Times New Roman" w:hAnsi="Times New Roman" w:cs="David" w:hint="cs"/>
          <w:b/>
          <w:bCs/>
          <w:sz w:val="28"/>
          <w:szCs w:val="28"/>
          <w:u w:val="single"/>
          <w:rtl/>
        </w:rPr>
        <w:t>'</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tbl>
      <w:tblPr>
        <w:tblStyle w:val="ad"/>
        <w:bidiVisual/>
        <w:tblW w:w="6997" w:type="dxa"/>
        <w:tblLayout w:type="fixed"/>
        <w:tblLook w:val="04A0" w:firstRow="1" w:lastRow="0" w:firstColumn="1" w:lastColumn="0" w:noHBand="0" w:noVBand="1"/>
      </w:tblPr>
      <w:tblGrid>
        <w:gridCol w:w="3878"/>
        <w:gridCol w:w="3119"/>
      </w:tblGrid>
      <w:tr w:rsidR="002D48D5" w:rsidTr="002D48D5">
        <w:tc>
          <w:tcPr>
            <w:tcW w:w="3878" w:type="dxa"/>
          </w:tcPr>
          <w:p w:rsidR="002D48D5" w:rsidRDefault="002D48D5" w:rsidP="00A7196B">
            <w:pPr>
              <w:spacing w:line="360" w:lineRule="auto"/>
              <w:jc w:val="center"/>
              <w:rPr>
                <w:rFonts w:cs="David"/>
                <w:b/>
                <w:bCs/>
                <w:sz w:val="28"/>
                <w:szCs w:val="28"/>
                <w:u w:val="single"/>
                <w:rtl/>
              </w:rPr>
            </w:pPr>
            <w:r>
              <w:rPr>
                <w:rFonts w:cs="David" w:hint="cs"/>
                <w:b/>
                <w:bCs/>
                <w:sz w:val="28"/>
                <w:szCs w:val="28"/>
                <w:u w:val="single"/>
                <w:rtl/>
              </w:rPr>
              <w:t>שירות</w:t>
            </w:r>
          </w:p>
        </w:tc>
        <w:tc>
          <w:tcPr>
            <w:tcW w:w="3119" w:type="dxa"/>
          </w:tcPr>
          <w:p w:rsidR="002D48D5" w:rsidRDefault="002D48D5" w:rsidP="00A7196B">
            <w:pPr>
              <w:spacing w:line="360" w:lineRule="auto"/>
              <w:jc w:val="center"/>
              <w:rPr>
                <w:rFonts w:cs="David"/>
                <w:b/>
                <w:bCs/>
                <w:sz w:val="28"/>
                <w:szCs w:val="28"/>
                <w:u w:val="single"/>
                <w:rtl/>
              </w:rPr>
            </w:pPr>
            <w:r>
              <w:rPr>
                <w:rFonts w:cs="David" w:hint="cs"/>
                <w:b/>
                <w:bCs/>
                <w:sz w:val="28"/>
                <w:szCs w:val="28"/>
                <w:u w:val="single"/>
                <w:rtl/>
              </w:rPr>
              <w:t>מחיר</w:t>
            </w:r>
          </w:p>
        </w:tc>
      </w:tr>
      <w:tr w:rsidR="002D48D5" w:rsidTr="002D48D5">
        <w:tc>
          <w:tcPr>
            <w:tcW w:w="3878" w:type="dxa"/>
          </w:tcPr>
          <w:p w:rsidR="002D48D5" w:rsidRPr="00215F18" w:rsidRDefault="001315D4" w:rsidP="00432846">
            <w:pPr>
              <w:spacing w:line="360" w:lineRule="auto"/>
              <w:rPr>
                <w:rFonts w:cs="David"/>
                <w:sz w:val="24"/>
                <w:szCs w:val="24"/>
                <w:rtl/>
              </w:rPr>
            </w:pPr>
            <w:r>
              <w:rPr>
                <w:rFonts w:cs="David" w:hint="cs"/>
                <w:sz w:val="24"/>
                <w:szCs w:val="24"/>
                <w:rtl/>
              </w:rPr>
              <w:t xml:space="preserve">אספקה והתקנת </w:t>
            </w:r>
            <w:proofErr w:type="spellStart"/>
            <w:r w:rsidR="002D48D5">
              <w:rPr>
                <w:rFonts w:cs="David" w:hint="cs"/>
                <w:sz w:val="24"/>
                <w:szCs w:val="24"/>
                <w:rtl/>
              </w:rPr>
              <w:t>בלאסט</w:t>
            </w:r>
            <w:proofErr w:type="spellEnd"/>
            <w:r w:rsidR="002D48D5">
              <w:rPr>
                <w:rFonts w:cs="David" w:hint="cs"/>
                <w:sz w:val="24"/>
                <w:szCs w:val="24"/>
                <w:rtl/>
              </w:rPr>
              <w:t xml:space="preserve"> </w:t>
            </w:r>
            <w:proofErr w:type="spellStart"/>
            <w:r w:rsidR="002D48D5">
              <w:rPr>
                <w:rFonts w:cs="David" w:hint="cs"/>
                <w:sz w:val="24"/>
                <w:szCs w:val="24"/>
                <w:rtl/>
              </w:rPr>
              <w:t>צ'ילר</w:t>
            </w:r>
            <w:proofErr w:type="spellEnd"/>
            <w:r w:rsidR="002D48D5" w:rsidRPr="002D48D5">
              <w:rPr>
                <w:rFonts w:cs="David"/>
                <w:sz w:val="24"/>
                <w:szCs w:val="24"/>
                <w:rtl/>
              </w:rPr>
              <w:t xml:space="preserve"> </w:t>
            </w:r>
            <w:r w:rsidR="002D48D5" w:rsidRPr="002D48D5">
              <w:rPr>
                <w:rFonts w:cs="David" w:hint="cs"/>
                <w:sz w:val="24"/>
                <w:szCs w:val="24"/>
                <w:rtl/>
              </w:rPr>
              <w:t>מקפיא</w:t>
            </w:r>
            <w:r w:rsidR="002D48D5" w:rsidRPr="002D48D5">
              <w:rPr>
                <w:rFonts w:cs="David"/>
                <w:sz w:val="24"/>
                <w:szCs w:val="24"/>
                <w:rtl/>
              </w:rPr>
              <w:t xml:space="preserve"> </w:t>
            </w:r>
            <w:r w:rsidR="002D48D5" w:rsidRPr="002D48D5">
              <w:rPr>
                <w:rFonts w:cs="David" w:hint="cs"/>
                <w:sz w:val="24"/>
                <w:szCs w:val="24"/>
                <w:rtl/>
              </w:rPr>
              <w:t>משב</w:t>
            </w:r>
            <w:r w:rsidR="002D48D5" w:rsidRPr="002D48D5">
              <w:rPr>
                <w:rFonts w:cs="David"/>
                <w:sz w:val="24"/>
                <w:szCs w:val="24"/>
                <w:rtl/>
              </w:rPr>
              <w:t xml:space="preserve"> </w:t>
            </w:r>
            <w:r w:rsidR="002D48D5" w:rsidRPr="002D48D5">
              <w:rPr>
                <w:rFonts w:cs="David" w:hint="cs"/>
                <w:sz w:val="24"/>
                <w:szCs w:val="24"/>
                <w:rtl/>
              </w:rPr>
              <w:t>לעגלת</w:t>
            </w:r>
            <w:r w:rsidR="002D48D5" w:rsidRPr="002D48D5">
              <w:rPr>
                <w:rFonts w:cs="David"/>
                <w:sz w:val="24"/>
                <w:szCs w:val="24"/>
                <w:rtl/>
              </w:rPr>
              <w:t xml:space="preserve"> </w:t>
            </w:r>
            <w:r w:rsidR="002D48D5" w:rsidRPr="002D48D5">
              <w:rPr>
                <w:rFonts w:cs="David" w:hint="cs"/>
                <w:sz w:val="24"/>
                <w:szCs w:val="24"/>
                <w:rtl/>
              </w:rPr>
              <w:t>מסלולים</w:t>
            </w:r>
            <w:r w:rsidR="002D48D5" w:rsidRPr="002D48D5">
              <w:rPr>
                <w:rFonts w:cs="David"/>
                <w:sz w:val="24"/>
                <w:szCs w:val="24"/>
                <w:rtl/>
              </w:rPr>
              <w:t xml:space="preserve"> 2/1 </w:t>
            </w:r>
            <w:r w:rsidR="002D48D5" w:rsidRPr="002D48D5">
              <w:rPr>
                <w:rFonts w:cs="David" w:hint="cs"/>
                <w:sz w:val="24"/>
                <w:szCs w:val="24"/>
                <w:rtl/>
              </w:rPr>
              <w:t>גסטרו</w:t>
            </w:r>
            <w:r w:rsidR="002D48D5" w:rsidRPr="002D48D5">
              <w:rPr>
                <w:rFonts w:cs="David"/>
                <w:sz w:val="24"/>
                <w:szCs w:val="24"/>
                <w:rtl/>
              </w:rPr>
              <w:t xml:space="preserve">, </w:t>
            </w:r>
            <w:r w:rsidR="002D48D5" w:rsidRPr="002D48D5">
              <w:rPr>
                <w:rFonts w:cs="David" w:hint="cs"/>
                <w:sz w:val="24"/>
                <w:szCs w:val="24"/>
                <w:rtl/>
              </w:rPr>
              <w:t>כולל</w:t>
            </w:r>
            <w:r w:rsidR="002D48D5" w:rsidRPr="002D48D5">
              <w:rPr>
                <w:rFonts w:cs="David"/>
                <w:sz w:val="24"/>
                <w:szCs w:val="24"/>
                <w:rtl/>
              </w:rPr>
              <w:t xml:space="preserve"> </w:t>
            </w:r>
            <w:r w:rsidR="002D48D5" w:rsidRPr="002D48D5">
              <w:rPr>
                <w:rFonts w:cs="David" w:hint="cs"/>
                <w:sz w:val="24"/>
                <w:szCs w:val="24"/>
                <w:rtl/>
              </w:rPr>
              <w:t>הובלה</w:t>
            </w:r>
            <w:r w:rsidR="002D48D5" w:rsidRPr="002D48D5">
              <w:rPr>
                <w:rFonts w:cs="David"/>
                <w:sz w:val="24"/>
                <w:szCs w:val="24"/>
                <w:rtl/>
              </w:rPr>
              <w:t xml:space="preserve">, </w:t>
            </w:r>
            <w:r w:rsidR="002D48D5" w:rsidRPr="002D48D5">
              <w:rPr>
                <w:rFonts w:cs="David" w:hint="cs"/>
                <w:sz w:val="24"/>
                <w:szCs w:val="24"/>
                <w:rtl/>
              </w:rPr>
              <w:t>אחריות</w:t>
            </w:r>
            <w:r w:rsidR="002D48D5">
              <w:rPr>
                <w:rFonts w:cs="David" w:hint="cs"/>
                <w:sz w:val="24"/>
                <w:szCs w:val="24"/>
                <w:rtl/>
              </w:rPr>
              <w:t xml:space="preserve"> ושירות תיקונים</w:t>
            </w:r>
            <w:r w:rsidR="002D48D5" w:rsidRPr="002D48D5">
              <w:rPr>
                <w:rFonts w:cs="David"/>
                <w:sz w:val="24"/>
                <w:szCs w:val="24"/>
                <w:rtl/>
              </w:rPr>
              <w:t xml:space="preserve"> </w:t>
            </w:r>
            <w:r w:rsidR="002D48D5" w:rsidRPr="002D48D5">
              <w:rPr>
                <w:rFonts w:cs="David" w:hint="cs"/>
                <w:sz w:val="24"/>
                <w:szCs w:val="24"/>
                <w:rtl/>
              </w:rPr>
              <w:t>ל</w:t>
            </w:r>
            <w:r w:rsidR="002D48D5" w:rsidRPr="002D48D5">
              <w:rPr>
                <w:rFonts w:cs="David"/>
                <w:sz w:val="24"/>
                <w:szCs w:val="24"/>
                <w:rtl/>
              </w:rPr>
              <w:t xml:space="preserve">-24 </w:t>
            </w:r>
            <w:r w:rsidR="002D48D5" w:rsidRPr="002D48D5">
              <w:rPr>
                <w:rFonts w:cs="David" w:hint="cs"/>
                <w:sz w:val="24"/>
                <w:szCs w:val="24"/>
                <w:rtl/>
              </w:rPr>
              <w:t>חודשים</w:t>
            </w:r>
            <w:r w:rsidR="002D48D5" w:rsidRPr="002D48D5">
              <w:rPr>
                <w:rFonts w:cs="David"/>
                <w:sz w:val="24"/>
                <w:szCs w:val="24"/>
                <w:rtl/>
              </w:rPr>
              <w:t xml:space="preserve"> </w:t>
            </w:r>
            <w:r w:rsidR="002D48D5" w:rsidRPr="002D48D5">
              <w:rPr>
                <w:rFonts w:cs="David" w:hint="cs"/>
                <w:sz w:val="24"/>
                <w:szCs w:val="24"/>
                <w:rtl/>
              </w:rPr>
              <w:t>מיום</w:t>
            </w:r>
            <w:r w:rsidR="002D48D5" w:rsidRPr="002D48D5">
              <w:rPr>
                <w:rFonts w:cs="David"/>
                <w:sz w:val="24"/>
                <w:szCs w:val="24"/>
                <w:rtl/>
              </w:rPr>
              <w:t xml:space="preserve"> </w:t>
            </w:r>
            <w:r w:rsidR="002D48D5" w:rsidRPr="002D48D5">
              <w:rPr>
                <w:rFonts w:cs="David" w:hint="cs"/>
                <w:sz w:val="24"/>
                <w:szCs w:val="24"/>
                <w:rtl/>
              </w:rPr>
              <w:t>ההתקנה</w:t>
            </w:r>
            <w:r w:rsidR="00432846">
              <w:rPr>
                <w:rFonts w:cs="David" w:hint="cs"/>
                <w:sz w:val="24"/>
                <w:szCs w:val="24"/>
                <w:rtl/>
              </w:rPr>
              <w:t>, פינוי מכשיר קיים למתחם בלאי בית החולים</w:t>
            </w:r>
          </w:p>
        </w:tc>
        <w:tc>
          <w:tcPr>
            <w:tcW w:w="3119" w:type="dxa"/>
          </w:tcPr>
          <w:p w:rsidR="002D48D5" w:rsidRDefault="002D48D5" w:rsidP="00656AE6">
            <w:pPr>
              <w:spacing w:line="360" w:lineRule="auto"/>
              <w:rPr>
                <w:rFonts w:cs="David"/>
                <w:b/>
                <w:bCs/>
                <w:sz w:val="28"/>
                <w:szCs w:val="28"/>
                <w:u w:val="single"/>
                <w:rtl/>
              </w:rPr>
            </w:pPr>
          </w:p>
        </w:tc>
      </w:tr>
      <w:tr w:rsidR="002D48D5" w:rsidTr="002D48D5">
        <w:trPr>
          <w:trHeight w:val="1501"/>
        </w:trPr>
        <w:tc>
          <w:tcPr>
            <w:tcW w:w="3878" w:type="dxa"/>
          </w:tcPr>
          <w:p w:rsidR="002D48D5" w:rsidRDefault="002D48D5" w:rsidP="00882270">
            <w:pPr>
              <w:spacing w:line="360" w:lineRule="auto"/>
              <w:rPr>
                <w:rFonts w:cs="David"/>
                <w:sz w:val="24"/>
                <w:szCs w:val="24"/>
                <w:rtl/>
              </w:rPr>
            </w:pPr>
            <w:r w:rsidRPr="00432846">
              <w:rPr>
                <w:rFonts w:cs="David" w:hint="cs"/>
                <w:b/>
                <w:bCs/>
                <w:sz w:val="24"/>
                <w:szCs w:val="24"/>
                <w:rtl/>
              </w:rPr>
              <w:t>אופציה</w:t>
            </w:r>
            <w:r>
              <w:rPr>
                <w:rFonts w:cs="David" w:hint="cs"/>
                <w:sz w:val="24"/>
                <w:szCs w:val="24"/>
                <w:rtl/>
              </w:rPr>
              <w:t>-</w:t>
            </w:r>
          </w:p>
          <w:p w:rsidR="00432846" w:rsidRDefault="002D48D5" w:rsidP="002D48D5">
            <w:pPr>
              <w:spacing w:line="360" w:lineRule="auto"/>
              <w:rPr>
                <w:rFonts w:cs="David" w:hint="cs"/>
                <w:sz w:val="24"/>
                <w:szCs w:val="24"/>
                <w:rtl/>
              </w:rPr>
            </w:pPr>
            <w:r>
              <w:rPr>
                <w:rFonts w:cs="David" w:hint="cs"/>
                <w:sz w:val="24"/>
                <w:szCs w:val="24"/>
                <w:rtl/>
              </w:rPr>
              <w:t>אחריות ושירות תיקונים למכשיר לתקופה של שנה נוספת (מעבר לתקופת אחריות של 24 חודשים)</w:t>
            </w:r>
            <w:r w:rsidR="00432846">
              <w:rPr>
                <w:rFonts w:cs="David" w:hint="cs"/>
                <w:sz w:val="24"/>
                <w:szCs w:val="24"/>
                <w:rtl/>
              </w:rPr>
              <w:t xml:space="preserve">. </w:t>
            </w:r>
          </w:p>
          <w:p w:rsidR="002D48D5" w:rsidRPr="00215F18" w:rsidRDefault="00432846" w:rsidP="00432846">
            <w:pPr>
              <w:spacing w:line="360" w:lineRule="auto"/>
              <w:rPr>
                <w:rFonts w:cs="David"/>
                <w:sz w:val="24"/>
                <w:szCs w:val="24"/>
                <w:rtl/>
              </w:rPr>
            </w:pPr>
            <w:r>
              <w:rPr>
                <w:rFonts w:cs="David" w:hint="cs"/>
                <w:sz w:val="24"/>
                <w:szCs w:val="24"/>
                <w:rtl/>
              </w:rPr>
              <w:t xml:space="preserve">הערה-למזמין תהא שמורה הזכות לממש אופציה זו עד לתקופה כוללת של 3 שנים (לאחר גמר תקופת האחריות של 24 חודשים) </w:t>
            </w:r>
          </w:p>
        </w:tc>
        <w:tc>
          <w:tcPr>
            <w:tcW w:w="3119" w:type="dxa"/>
          </w:tcPr>
          <w:p w:rsidR="002D48D5" w:rsidRDefault="002D48D5" w:rsidP="00656AE6">
            <w:pPr>
              <w:spacing w:line="360" w:lineRule="auto"/>
              <w:rPr>
                <w:rFonts w:cs="David"/>
                <w:b/>
                <w:bCs/>
                <w:sz w:val="28"/>
                <w:szCs w:val="28"/>
                <w:u w:val="single"/>
                <w:rtl/>
              </w:rPr>
            </w:pPr>
          </w:p>
        </w:tc>
      </w:tr>
      <w:tr w:rsidR="002D48D5" w:rsidTr="002D48D5">
        <w:tc>
          <w:tcPr>
            <w:tcW w:w="3878" w:type="dxa"/>
          </w:tcPr>
          <w:p w:rsidR="002D48D5" w:rsidRPr="00215F18" w:rsidRDefault="002D48D5" w:rsidP="00A7196B">
            <w:pPr>
              <w:spacing w:line="360" w:lineRule="auto"/>
              <w:rPr>
                <w:rFonts w:cs="David"/>
                <w:b/>
                <w:bCs/>
                <w:sz w:val="24"/>
                <w:szCs w:val="24"/>
                <w:u w:val="single"/>
                <w:rtl/>
              </w:rPr>
            </w:pPr>
            <w:r w:rsidRPr="00215F18">
              <w:rPr>
                <w:rFonts w:cs="David" w:hint="cs"/>
                <w:b/>
                <w:bCs/>
                <w:sz w:val="24"/>
                <w:szCs w:val="24"/>
                <w:u w:val="single"/>
                <w:rtl/>
              </w:rPr>
              <w:t>סה"כ</w:t>
            </w:r>
          </w:p>
        </w:tc>
        <w:tc>
          <w:tcPr>
            <w:tcW w:w="3119" w:type="dxa"/>
          </w:tcPr>
          <w:p w:rsidR="002D48D5" w:rsidRDefault="002D48D5" w:rsidP="00656AE6">
            <w:pPr>
              <w:spacing w:line="360" w:lineRule="auto"/>
              <w:rPr>
                <w:rFonts w:cs="David"/>
                <w:b/>
                <w:bCs/>
                <w:sz w:val="28"/>
                <w:szCs w:val="28"/>
                <w:u w:val="single"/>
                <w:rtl/>
              </w:rPr>
            </w:pPr>
          </w:p>
        </w:tc>
      </w:tr>
      <w:tr w:rsidR="002D48D5" w:rsidTr="002D48D5">
        <w:tc>
          <w:tcPr>
            <w:tcW w:w="3878" w:type="dxa"/>
          </w:tcPr>
          <w:p w:rsidR="002D48D5" w:rsidRPr="00215F18" w:rsidRDefault="002D48D5" w:rsidP="00A7196B">
            <w:pPr>
              <w:spacing w:line="360" w:lineRule="auto"/>
              <w:rPr>
                <w:rFonts w:cs="David"/>
                <w:b/>
                <w:bCs/>
                <w:sz w:val="24"/>
                <w:szCs w:val="24"/>
                <w:u w:val="single"/>
                <w:rtl/>
              </w:rPr>
            </w:pPr>
            <w:r w:rsidRPr="00215F18">
              <w:rPr>
                <w:rFonts w:cs="David" w:hint="cs"/>
                <w:b/>
                <w:bCs/>
                <w:sz w:val="24"/>
                <w:szCs w:val="24"/>
                <w:u w:val="single"/>
                <w:rtl/>
              </w:rPr>
              <w:t>מע"מ</w:t>
            </w:r>
          </w:p>
        </w:tc>
        <w:tc>
          <w:tcPr>
            <w:tcW w:w="3119" w:type="dxa"/>
          </w:tcPr>
          <w:p w:rsidR="002D48D5" w:rsidRDefault="002D48D5" w:rsidP="00656AE6">
            <w:pPr>
              <w:spacing w:line="360" w:lineRule="auto"/>
              <w:rPr>
                <w:rFonts w:cs="David"/>
                <w:b/>
                <w:bCs/>
                <w:sz w:val="28"/>
                <w:szCs w:val="28"/>
                <w:u w:val="single"/>
                <w:rtl/>
              </w:rPr>
            </w:pPr>
          </w:p>
        </w:tc>
      </w:tr>
      <w:tr w:rsidR="002D48D5" w:rsidTr="002D48D5">
        <w:tc>
          <w:tcPr>
            <w:tcW w:w="3878" w:type="dxa"/>
          </w:tcPr>
          <w:p w:rsidR="002D48D5" w:rsidRPr="00215F18" w:rsidRDefault="002D48D5" w:rsidP="00A7196B">
            <w:pPr>
              <w:spacing w:line="360" w:lineRule="auto"/>
              <w:rPr>
                <w:rFonts w:cs="David"/>
                <w:b/>
                <w:bCs/>
                <w:sz w:val="24"/>
                <w:szCs w:val="24"/>
                <w:u w:val="single"/>
                <w:rtl/>
              </w:rPr>
            </w:pPr>
            <w:r w:rsidRPr="00215F18">
              <w:rPr>
                <w:rFonts w:cs="David" w:hint="cs"/>
                <w:b/>
                <w:bCs/>
                <w:sz w:val="24"/>
                <w:szCs w:val="24"/>
                <w:u w:val="single"/>
                <w:rtl/>
              </w:rPr>
              <w:t>סה"כ כולל מע"מ</w:t>
            </w:r>
          </w:p>
        </w:tc>
        <w:tc>
          <w:tcPr>
            <w:tcW w:w="3119" w:type="dxa"/>
          </w:tcPr>
          <w:p w:rsidR="002D48D5" w:rsidRDefault="002D48D5" w:rsidP="00656AE6">
            <w:pPr>
              <w:spacing w:line="360" w:lineRule="auto"/>
              <w:rPr>
                <w:rFonts w:cs="David"/>
                <w:b/>
                <w:bCs/>
                <w:sz w:val="28"/>
                <w:szCs w:val="28"/>
                <w:u w:val="single"/>
                <w:rtl/>
              </w:rPr>
            </w:pPr>
          </w:p>
        </w:tc>
      </w:tr>
    </w:tbl>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385953" w:rsidP="00656AE6">
      <w:pPr>
        <w:spacing w:after="0" w:line="360" w:lineRule="auto"/>
        <w:rPr>
          <w:rFonts w:ascii="Times New Roman" w:eastAsia="Times New Roman" w:hAnsi="Times New Roman" w:cs="David"/>
          <w:b/>
          <w:bCs/>
          <w:sz w:val="28"/>
          <w:szCs w:val="28"/>
          <w:u w:val="single"/>
          <w:rtl/>
        </w:rPr>
      </w:pPr>
    </w:p>
    <w:p w:rsidR="00385953" w:rsidRDefault="00EB2DBD" w:rsidP="00656AE6">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הצהרת מציע</w:t>
      </w:r>
    </w:p>
    <w:p w:rsidR="00656AE6" w:rsidRDefault="00656AE6" w:rsidP="00656AE6">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w:t>
      </w:r>
      <w:r w:rsidR="00EB2DBD">
        <w:rPr>
          <w:rFonts w:ascii="Tahoma" w:eastAsia="Times New Roman" w:hAnsi="Tahoma" w:cs="David"/>
          <w:sz w:val="24"/>
          <w:szCs w:val="24"/>
          <w:rtl/>
        </w:rPr>
        <w:t xml:space="preserve">ם והמסמכים הנזכרים במכרז </w:t>
      </w:r>
      <w:r w:rsidRPr="003C19E7">
        <w:rPr>
          <w:rFonts w:ascii="Tahoma" w:eastAsia="Times New Roman" w:hAnsi="Tahoma" w:cs="David"/>
          <w:sz w:val="24"/>
          <w:szCs w:val="24"/>
          <w:rtl/>
        </w:rPr>
        <w:t xml:space="preserve">זה, קראתי והבנתי את תוכנם, קיבלתי את כל ההסברים אשר ביקשתי לדעת והנני מתחייב </w:t>
      </w:r>
      <w:r>
        <w:rPr>
          <w:rFonts w:ascii="Tahoma" w:eastAsia="Times New Roman" w:hAnsi="Tahoma" w:cs="David" w:hint="cs"/>
          <w:sz w:val="24"/>
          <w:szCs w:val="24"/>
          <w:rtl/>
        </w:rPr>
        <w:t>לספק את המוצר</w:t>
      </w:r>
      <w:r w:rsidR="00AF7552">
        <w:rPr>
          <w:rFonts w:ascii="Tahoma" w:eastAsia="Times New Roman" w:hAnsi="Tahoma" w:cs="David" w:hint="cs"/>
          <w:sz w:val="24"/>
          <w:szCs w:val="24"/>
          <w:rtl/>
        </w:rPr>
        <w:t xml:space="preserve"> ולתת את השירות</w:t>
      </w:r>
      <w:r w:rsidRPr="003C19E7">
        <w:rPr>
          <w:rFonts w:ascii="Tahoma" w:eastAsia="Times New Roman" w:hAnsi="Tahoma" w:cs="David"/>
          <w:sz w:val="24"/>
          <w:szCs w:val="24"/>
          <w:rtl/>
        </w:rPr>
        <w:t>, היה ואזכה במכרז, בכפיפות לדרישות המוגדרות בהם.</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Default="00A37E69" w:rsidP="00F9458C">
      <w:pPr>
        <w:ind w:left="360"/>
        <w:jc w:val="both"/>
        <w:rPr>
          <w:rFonts w:cs="David"/>
          <w:sz w:val="24"/>
          <w:szCs w:val="24"/>
          <w:rtl/>
        </w:rPr>
      </w:pPr>
    </w:p>
    <w:p w:rsidR="00F57DDC" w:rsidRPr="003C19E7" w:rsidRDefault="00F57DDC" w:rsidP="00656AE6">
      <w:pPr>
        <w:ind w:left="360"/>
        <w:jc w:val="both"/>
        <w:rPr>
          <w:rFonts w:cs="David"/>
          <w:sz w:val="24"/>
          <w:szCs w:val="24"/>
          <w:rtl/>
        </w:rPr>
      </w:pPr>
      <w:r w:rsidRPr="003C19E7">
        <w:rPr>
          <w:rFonts w:cs="David" w:hint="cs"/>
          <w:sz w:val="24"/>
          <w:szCs w:val="24"/>
          <w:rtl/>
        </w:rPr>
        <w:t>חתימת המציע: ___________</w:t>
      </w:r>
    </w:p>
    <w:p w:rsidR="00F57DDC" w:rsidRDefault="00F57DDC" w:rsidP="00F9458C">
      <w:pPr>
        <w:ind w:left="360"/>
        <w:jc w:val="both"/>
        <w:rPr>
          <w:rFonts w:cs="David"/>
          <w:sz w:val="24"/>
          <w:szCs w:val="24"/>
          <w:rtl/>
        </w:rPr>
      </w:pPr>
      <w:r w:rsidRPr="003C19E7">
        <w:rPr>
          <w:rFonts w:cs="David" w:hint="cs"/>
          <w:sz w:val="24"/>
          <w:szCs w:val="24"/>
          <w:rtl/>
        </w:rPr>
        <w:t>תאריך: ______________________</w:t>
      </w:r>
    </w:p>
    <w:p w:rsidR="00656AE6" w:rsidRPr="003C19E7" w:rsidRDefault="00656AE6" w:rsidP="00F9458C">
      <w:pPr>
        <w:ind w:left="360"/>
        <w:jc w:val="both"/>
        <w:rPr>
          <w:rFonts w:cs="David"/>
          <w:sz w:val="24"/>
          <w:szCs w:val="24"/>
          <w:rtl/>
        </w:rPr>
      </w:pPr>
    </w:p>
    <w:p w:rsidR="00656AE6" w:rsidRDefault="00656AE6" w:rsidP="00656AE6">
      <w:pPr>
        <w:spacing w:after="0" w:line="360" w:lineRule="auto"/>
        <w:rPr>
          <w:rFonts w:ascii="Tahoma" w:eastAsia="Times New Roman" w:hAnsi="Tahoma" w:cs="David"/>
          <w:sz w:val="24"/>
          <w:szCs w:val="24"/>
          <w:rtl/>
        </w:rPr>
      </w:pPr>
    </w:p>
    <w:p w:rsidR="004F2727" w:rsidRPr="003C19E7" w:rsidRDefault="00215F18" w:rsidP="00D640D6">
      <w:pPr>
        <w:ind w:left="360"/>
        <w:jc w:val="center"/>
        <w:rPr>
          <w:rFonts w:cs="David"/>
          <w:b/>
          <w:bCs/>
          <w:sz w:val="28"/>
          <w:szCs w:val="28"/>
          <w:u w:val="single"/>
          <w:rtl/>
        </w:rPr>
      </w:pPr>
      <w:bookmarkStart w:id="1" w:name="_GoBack"/>
      <w:bookmarkEnd w:id="1"/>
      <w:r>
        <w:rPr>
          <w:rFonts w:cs="David" w:hint="cs"/>
          <w:b/>
          <w:bCs/>
          <w:sz w:val="28"/>
          <w:szCs w:val="28"/>
          <w:u w:val="single"/>
          <w:rtl/>
        </w:rPr>
        <w:t>מסמך ו</w:t>
      </w:r>
      <w:r w:rsidR="00D640D6" w:rsidRPr="003C19E7">
        <w:rPr>
          <w:rFonts w:cs="David" w:hint="cs"/>
          <w:b/>
          <w:bCs/>
          <w:sz w:val="28"/>
          <w:szCs w:val="28"/>
          <w:u w:val="single"/>
          <w:rtl/>
        </w:rPr>
        <w:t>'</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הח"מ______________________________ מס ת"ז _____________ העובד בתאגיד _____________________ (שם התאגיד) מצהיר בזאת כי: </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בכוונתי להשתמש, במסגרת הצעה זו בקבלני המשנה המפורטים להלן (יש לפרט את שם התאגיד ופרטי יצירת קשר </w:t>
      </w:r>
      <w:proofErr w:type="spellStart"/>
      <w:r w:rsidRPr="00215F18">
        <w:rPr>
          <w:rFonts w:ascii="Arial" w:eastAsia="Times New Roman" w:hAnsi="Arial" w:cs="David"/>
          <w:sz w:val="24"/>
          <w:szCs w:val="24"/>
          <w:rtl/>
        </w:rPr>
        <w:t>עימו</w:t>
      </w:r>
      <w:proofErr w:type="spellEnd"/>
      <w:r w:rsidRPr="00215F18">
        <w:rPr>
          <w:rFonts w:ascii="Arial" w:eastAsia="Times New Roman" w:hAnsi="Arial"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rsidTr="00D33B88">
        <w:tc>
          <w:tcPr>
            <w:tcW w:w="1955" w:type="dxa"/>
            <w:tcBorders>
              <w:bottom w:val="nil"/>
            </w:tcBorders>
            <w:shd w:val="clear" w:color="auto" w:fill="auto"/>
          </w:tcPr>
          <w:p w:rsidR="00D640D6" w:rsidRPr="00215F18" w:rsidRDefault="00D640D6" w:rsidP="00D640D6">
            <w:pPr>
              <w:spacing w:after="0" w:line="360" w:lineRule="auto"/>
              <w:ind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215F18" w:rsidTr="00D33B88">
        <w:tc>
          <w:tcPr>
            <w:tcW w:w="195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15F18" w:rsidRDefault="00D640D6" w:rsidP="00D640D6">
      <w:pPr>
        <w:spacing w:after="0" w:line="360" w:lineRule="auto"/>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rsidR="00D640D6" w:rsidRPr="00215F18" w:rsidRDefault="00D640D6" w:rsidP="00745C52">
      <w:pPr>
        <w:numPr>
          <w:ilvl w:val="0"/>
          <w:numId w:val="6"/>
        </w:numPr>
        <w:tabs>
          <w:tab w:val="num" w:pos="180"/>
        </w:tabs>
        <w:spacing w:before="120" w:after="0" w:line="360" w:lineRule="auto"/>
        <w:ind w:left="-180" w:firstLine="178"/>
        <w:jc w:val="both"/>
        <w:rPr>
          <w:rFonts w:ascii="Arial" w:eastAsia="Times New Roman" w:hAnsi="Arial" w:cs="David"/>
          <w:sz w:val="24"/>
          <w:szCs w:val="24"/>
        </w:rPr>
      </w:pPr>
      <w:r w:rsidRPr="00215F18">
        <w:rPr>
          <w:rFonts w:ascii="Arial" w:eastAsia="Times New Roman" w:hAnsi="Arial" w:cs="David"/>
          <w:sz w:val="24"/>
          <w:szCs w:val="24"/>
          <w:rtl/>
        </w:rPr>
        <w:t xml:space="preserve">למיטב ידיעתי, התאגיד מציע ההצעה לא נמצא כרגע תחת חקירה בחשד לתיאום מכרז </w:t>
      </w: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אם כן, אנא פרט:</w:t>
      </w:r>
    </w:p>
    <w:p w:rsidR="00D640D6" w:rsidRPr="00215F18" w:rsidRDefault="00D640D6" w:rsidP="00863E8E">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lastRenderedPageBreak/>
        <w:t>____________________________________________________________________________________________________________________________________________________________________________________________________________</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D640D6" w:rsidRPr="00215F18" w:rsidRDefault="00D640D6" w:rsidP="00D640D6">
      <w:pPr>
        <w:spacing w:after="0" w:line="360" w:lineRule="auto"/>
        <w:rPr>
          <w:rFonts w:ascii="Arial" w:eastAsia="Times New Roman"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r>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חתימת המצהיר</w:t>
            </w: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r w:rsidRPr="00215F18">
        <w:rPr>
          <w:rFonts w:ascii="Arial" w:eastAsia="Times New Roman" w:hAnsi="Arial" w:cs="David"/>
          <w:b/>
          <w:bCs/>
          <w:sz w:val="24"/>
          <w:szCs w:val="24"/>
          <w:u w:val="single"/>
          <w:rtl/>
        </w:rPr>
        <w:t>אישור עורך הדין</w:t>
      </w: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p>
    <w:p w:rsidR="00D640D6" w:rsidRPr="00215F18" w:rsidRDefault="00D640D6" w:rsidP="00D640D6">
      <w:pPr>
        <w:spacing w:after="0" w:line="360" w:lineRule="auto"/>
        <w:jc w:val="both"/>
        <w:rPr>
          <w:rFonts w:ascii="Arial" w:eastAsia="Times New Roman" w:hAnsi="Arial" w:cs="David"/>
          <w:sz w:val="24"/>
          <w:szCs w:val="24"/>
          <w:rtl/>
        </w:rPr>
      </w:pPr>
      <w:r w:rsidRPr="00215F18">
        <w:rPr>
          <w:rFonts w:ascii="Arial" w:eastAsia="Times New Roman" w:hAnsi="Arial" w:cs="David"/>
          <w:sz w:val="24"/>
          <w:szCs w:val="24"/>
          <w:rtl/>
        </w:rPr>
        <w:t>אני הח"מ ________________________,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15F18" w:rsidRDefault="00D640D6" w:rsidP="00D640D6">
      <w:pPr>
        <w:spacing w:after="0" w:line="360" w:lineRule="auto"/>
        <w:jc w:val="both"/>
        <w:rPr>
          <w:rFonts w:ascii="Arial" w:eastAsia="Times New Roman" w:hAnsi="Arial" w:cs="David"/>
          <w:sz w:val="24"/>
          <w:szCs w:val="24"/>
          <w:rtl/>
        </w:rPr>
      </w:pP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______________________</w:t>
      </w:r>
      <w:r w:rsidRPr="00215F18">
        <w:rPr>
          <w:rFonts w:ascii="Arial" w:eastAsia="Times New Roman" w:hAnsi="Arial" w:cs="David"/>
          <w:sz w:val="24"/>
          <w:szCs w:val="24"/>
          <w:rtl/>
        </w:rPr>
        <w:tab/>
        <w:t xml:space="preserve">        __________</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rsidR="00D640D6" w:rsidRPr="00215F18" w:rsidRDefault="00D640D6" w:rsidP="00D640D6">
      <w:pPr>
        <w:widowControl w:val="0"/>
        <w:spacing w:after="0" w:line="360" w:lineRule="auto"/>
        <w:ind w:firstLine="720"/>
        <w:rPr>
          <w:rFonts w:ascii="Arial" w:eastAsia="Times New Roman" w:hAnsi="Arial" w:cs="David"/>
          <w:sz w:val="24"/>
          <w:szCs w:val="24"/>
          <w:rtl/>
        </w:rPr>
      </w:pPr>
    </w:p>
    <w:p w:rsidR="001F2DDD" w:rsidRPr="00215F18" w:rsidRDefault="001F2DDD">
      <w:pPr>
        <w:bidi w:val="0"/>
        <w:rPr>
          <w:rFonts w:ascii="Tahoma" w:eastAsia="Times New Roman" w:hAnsi="Tahoma" w:cs="David"/>
          <w:sz w:val="24"/>
          <w:szCs w:val="24"/>
          <w:rtl/>
        </w:rPr>
      </w:pPr>
      <w:r w:rsidRPr="00215F18">
        <w:rPr>
          <w:rFonts w:ascii="Tahoma" w:eastAsia="Times New Roman" w:hAnsi="Tahoma" w:cs="David"/>
          <w:sz w:val="24"/>
          <w:szCs w:val="24"/>
          <w:rtl/>
        </w:rPr>
        <w:br w:type="page"/>
      </w:r>
    </w:p>
    <w:p w:rsidR="001F2DDD" w:rsidRPr="001F2DDD" w:rsidRDefault="001F2DDD" w:rsidP="001F2DDD">
      <w:pPr>
        <w:spacing w:after="0" w:line="360" w:lineRule="auto"/>
        <w:jc w:val="center"/>
        <w:rPr>
          <w:rFonts w:ascii="Tahoma" w:eastAsia="Times New Roman" w:hAnsi="Tahoma" w:cs="David"/>
          <w:b/>
          <w:bCs/>
          <w:sz w:val="28"/>
          <w:szCs w:val="28"/>
          <w:u w:val="single"/>
        </w:rPr>
      </w:pPr>
      <w:r>
        <w:rPr>
          <w:rFonts w:ascii="Tahoma" w:eastAsia="Times New Roman" w:hAnsi="Tahoma" w:cs="David"/>
          <w:b/>
          <w:bCs/>
          <w:sz w:val="28"/>
          <w:szCs w:val="28"/>
          <w:u w:val="single"/>
          <w:rtl/>
        </w:rPr>
        <w:lastRenderedPageBreak/>
        <w:t xml:space="preserve">מסמך </w:t>
      </w:r>
      <w:r w:rsidR="00863E8E">
        <w:rPr>
          <w:rFonts w:ascii="Tahoma" w:eastAsia="Times New Roman" w:hAnsi="Tahoma" w:cs="David" w:hint="cs"/>
          <w:b/>
          <w:bCs/>
          <w:sz w:val="28"/>
          <w:szCs w:val="28"/>
          <w:u w:val="single"/>
          <w:rtl/>
        </w:rPr>
        <w:t>ז</w:t>
      </w:r>
      <w:r w:rsidRPr="001F2DDD">
        <w:rPr>
          <w:rFonts w:ascii="Tahoma" w:eastAsia="Times New Roman" w:hAnsi="Tahoma" w:cs="David"/>
          <w:b/>
          <w:bCs/>
          <w:sz w:val="28"/>
          <w:szCs w:val="28"/>
          <w:u w:val="single"/>
          <w:rtl/>
        </w:rPr>
        <w:t>'</w:t>
      </w:r>
    </w:p>
    <w:p w:rsidR="001F2DDD" w:rsidRPr="001F2DDD" w:rsidRDefault="001F2DDD" w:rsidP="001F2DDD">
      <w:pPr>
        <w:spacing w:after="0" w:line="240" w:lineRule="auto"/>
        <w:jc w:val="center"/>
        <w:rPr>
          <w:rFonts w:ascii="Tahoma" w:eastAsia="Times New Roman" w:hAnsi="Tahoma" w:cs="David"/>
          <w:b/>
          <w:bCs/>
          <w:sz w:val="28"/>
          <w:szCs w:val="28"/>
          <w:u w:val="single"/>
          <w:rtl/>
        </w:rPr>
      </w:pPr>
    </w:p>
    <w:p w:rsidR="001F2DDD" w:rsidRPr="001F2DDD" w:rsidRDefault="001F2DDD" w:rsidP="001F2DDD">
      <w:pPr>
        <w:spacing w:after="0" w:line="240" w:lineRule="auto"/>
        <w:jc w:val="center"/>
        <w:rPr>
          <w:rFonts w:ascii="Tahoma" w:eastAsia="Times New Roman" w:hAnsi="Tahoma" w:cs="David"/>
          <w:b/>
          <w:bCs/>
          <w:sz w:val="24"/>
          <w:szCs w:val="24"/>
          <w:u w:val="single"/>
          <w:rtl/>
        </w:rPr>
      </w:pPr>
      <w:r w:rsidRPr="001F2DDD">
        <w:rPr>
          <w:rFonts w:ascii="Tahoma" w:eastAsia="Times New Roman" w:hAnsi="Tahoma" w:cs="David"/>
          <w:b/>
          <w:bCs/>
          <w:sz w:val="28"/>
          <w:szCs w:val="28"/>
          <w:u w:val="single"/>
          <w:rtl/>
        </w:rPr>
        <w:t>נוסח אישור עריכת ביטוחים</w:t>
      </w:r>
    </w:p>
    <w:p w:rsidR="001F2DDD" w:rsidRPr="001F2DDD" w:rsidRDefault="001F2DDD" w:rsidP="001F2DDD">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b/>
          <w:b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לכבוד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roofErr w:type="spellStart"/>
      <w:r w:rsidRPr="001F2DDD">
        <w:rPr>
          <w:rFonts w:ascii="Times New Roman" w:eastAsia="Times New Roman" w:hAnsi="Times New Roman" w:cs="David" w:hint="cs"/>
          <w:sz w:val="24"/>
          <w:szCs w:val="24"/>
          <w:rtl/>
        </w:rPr>
        <w:t>א.ג.נ</w:t>
      </w:r>
      <w:proofErr w:type="spellEnd"/>
      <w:r w:rsidRPr="001F2DDD">
        <w:rPr>
          <w:rFonts w:ascii="Times New Roman" w:eastAsia="Times New Roman" w:hAnsi="Times New Roman" w:cs="David" w:hint="cs"/>
          <w:sz w:val="24"/>
          <w:szCs w:val="24"/>
          <w:rtl/>
        </w:rPr>
        <w:t>.,</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הנדון:  </w:t>
      </w:r>
      <w:r w:rsidRPr="001F2DDD">
        <w:rPr>
          <w:rFonts w:ascii="Times New Roman" w:eastAsia="Times New Roman" w:hAnsi="Times New Roman" w:cs="David" w:hint="cs"/>
          <w:sz w:val="24"/>
          <w:szCs w:val="24"/>
          <w:u w:val="single"/>
          <w:rtl/>
        </w:rPr>
        <w:t>אישור קיום ביטוחים</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הננו מאשרים בזה כי ערכנ</w:t>
      </w:r>
      <w:r>
        <w:rPr>
          <w:rFonts w:ascii="Times New Roman" w:eastAsia="Times New Roman" w:hAnsi="Times New Roman" w:cs="David" w:hint="cs"/>
          <w:sz w:val="24"/>
          <w:szCs w:val="24"/>
          <w:rtl/>
        </w:rPr>
        <w:t>ו למבוטחנו ____________________</w:t>
      </w:r>
      <w:r w:rsidRPr="001F2DDD">
        <w:rPr>
          <w:rFonts w:ascii="Times New Roman" w:eastAsia="Times New Roman" w:hAnsi="Times New Roman" w:cs="David" w:hint="cs"/>
          <w:sz w:val="24"/>
          <w:szCs w:val="24"/>
          <w:rtl/>
        </w:rPr>
        <w:t xml:space="preserve">__________(להלן " הספק")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2D48D5">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לתקופת הביטוח  מיום _______________ עד יום ________________בקשר </w:t>
      </w:r>
      <w:r w:rsidRPr="001F2DDD">
        <w:rPr>
          <w:rFonts w:ascii="Times New Roman" w:eastAsia="Times New Roman" w:hAnsi="Times New Roman" w:cs="David" w:hint="cs"/>
          <w:b/>
          <w:bCs/>
          <w:sz w:val="24"/>
          <w:szCs w:val="24"/>
          <w:u w:val="single"/>
          <w:rtl/>
        </w:rPr>
        <w:t>ל</w:t>
      </w:r>
      <w:r>
        <w:rPr>
          <w:rFonts w:ascii="Times New Roman" w:eastAsia="Times New Roman" w:hAnsi="Times New Roman" w:cs="David" w:hint="cs"/>
          <w:b/>
          <w:bCs/>
          <w:sz w:val="24"/>
          <w:szCs w:val="24"/>
          <w:u w:val="single"/>
          <w:rtl/>
        </w:rPr>
        <w:t xml:space="preserve">אספקת </w:t>
      </w:r>
      <w:proofErr w:type="spellStart"/>
      <w:r w:rsidR="002D48D5">
        <w:rPr>
          <w:rFonts w:ascii="Times New Roman" w:eastAsia="Times New Roman" w:hAnsi="Times New Roman" w:cs="David" w:hint="cs"/>
          <w:b/>
          <w:bCs/>
          <w:sz w:val="24"/>
          <w:szCs w:val="24"/>
          <w:u w:val="single"/>
          <w:rtl/>
        </w:rPr>
        <w:t>בלאסט</w:t>
      </w:r>
      <w:proofErr w:type="spellEnd"/>
      <w:r w:rsidR="002D48D5">
        <w:rPr>
          <w:rFonts w:ascii="Times New Roman" w:eastAsia="Times New Roman" w:hAnsi="Times New Roman" w:cs="David" w:hint="cs"/>
          <w:b/>
          <w:bCs/>
          <w:sz w:val="24"/>
          <w:szCs w:val="24"/>
          <w:u w:val="single"/>
          <w:rtl/>
        </w:rPr>
        <w:t xml:space="preserve"> </w:t>
      </w:r>
      <w:proofErr w:type="spellStart"/>
      <w:r w:rsidR="002D48D5">
        <w:rPr>
          <w:rFonts w:ascii="Times New Roman" w:eastAsia="Times New Roman" w:hAnsi="Times New Roman" w:cs="David" w:hint="cs"/>
          <w:b/>
          <w:bCs/>
          <w:sz w:val="24"/>
          <w:szCs w:val="24"/>
          <w:u w:val="single"/>
          <w:rtl/>
        </w:rPr>
        <w:t>צ'ילר</w:t>
      </w:r>
      <w:proofErr w:type="spellEnd"/>
      <w:r>
        <w:rPr>
          <w:rFonts w:ascii="Times New Roman" w:eastAsia="Times New Roman" w:hAnsi="Times New Roman" w:cs="David" w:hint="cs"/>
          <w:b/>
          <w:bCs/>
          <w:sz w:val="24"/>
          <w:szCs w:val="24"/>
          <w:u w:val="single"/>
          <w:rtl/>
        </w:rPr>
        <w:t xml:space="preserve"> ל</w:t>
      </w:r>
      <w:r w:rsidRPr="001F2DDD">
        <w:rPr>
          <w:rFonts w:ascii="Times New Roman" w:eastAsia="Times New Roman" w:hAnsi="Times New Roman" w:cs="David" w:hint="cs"/>
          <w:b/>
          <w:bCs/>
          <w:sz w:val="24"/>
          <w:szCs w:val="24"/>
          <w:u w:val="single"/>
          <w:rtl/>
        </w:rPr>
        <w:t>מרכז הרפואי הגריאטרי "שמואל הרופא" בבאר יעקב</w:t>
      </w:r>
      <w:r w:rsidRPr="001F2DDD">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b/>
          <w:bCs/>
          <w:sz w:val="24"/>
          <w:szCs w:val="24"/>
          <w:u w:val="single"/>
          <w:rtl/>
        </w:rPr>
        <w:t xml:space="preserve">כולל שירות ותחזוקה של </w:t>
      </w:r>
      <w:r w:rsidR="002D48D5">
        <w:rPr>
          <w:rFonts w:ascii="Times New Roman" w:eastAsia="Times New Roman" w:hAnsi="Times New Roman" w:cs="David" w:hint="cs"/>
          <w:b/>
          <w:bCs/>
          <w:sz w:val="24"/>
          <w:szCs w:val="24"/>
          <w:u w:val="single"/>
          <w:rtl/>
        </w:rPr>
        <w:t>המכשיר על ידי מקום</w:t>
      </w:r>
      <w:r w:rsidRPr="001F2DDD">
        <w:rPr>
          <w:rFonts w:ascii="Times New Roman" w:eastAsia="Times New Roman" w:hAnsi="Times New Roman" w:cs="David" w:hint="cs"/>
          <w:b/>
          <w:bCs/>
          <w:sz w:val="24"/>
          <w:szCs w:val="24"/>
          <w:u w:val="single"/>
          <w:rtl/>
        </w:rPr>
        <w:t xml:space="preserve"> שירות פעיל</w:t>
      </w:r>
      <w:r w:rsidRPr="001F2DDD">
        <w:rPr>
          <w:rFonts w:ascii="Times New Roman" w:eastAsia="Times New Roman" w:hAnsi="Times New Roman" w:cs="David" w:hint="cs"/>
          <w:sz w:val="24"/>
          <w:szCs w:val="24"/>
          <w:rtl/>
        </w:rPr>
        <w:t>, את הביטוחים המפורטים להלן:</w:t>
      </w:r>
    </w:p>
    <w:p w:rsidR="001F2DDD" w:rsidRPr="001F2DDD" w:rsidRDefault="001F2DDD" w:rsidP="001F2DDD">
      <w:pPr>
        <w:spacing w:after="0" w:line="360" w:lineRule="auto"/>
        <w:ind w:left="720"/>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א</w:t>
      </w:r>
      <w:r w:rsidRPr="001F2DDD">
        <w:rPr>
          <w:rFonts w:ascii="Times New Roman" w:eastAsia="Times New Roman" w:hAnsi="Times New Roman" w:cs="David"/>
          <w:b/>
          <w:bCs/>
          <w:sz w:val="24"/>
          <w:szCs w:val="24"/>
          <w:u w:val="single"/>
          <w:rtl/>
        </w:rPr>
        <w:t xml:space="preserve"> – ביטוח אחריות כלפי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3. בפוליסה ייכלל סעיף אחריות צולבת - </w:t>
      </w:r>
      <w:r w:rsidRPr="001F2DDD">
        <w:rPr>
          <w:rFonts w:ascii="Times New Roman" w:eastAsia="Times New Roman" w:hAnsi="Times New Roman" w:cs="David"/>
          <w:sz w:val="24"/>
          <w:szCs w:val="24"/>
        </w:rPr>
        <w:t>CROSS LIABILITY</w:t>
      </w:r>
      <w:r w:rsidRPr="001F2DDD">
        <w:rPr>
          <w:rFonts w:ascii="Times New Roman" w:eastAsia="Times New Roman" w:hAnsi="Times New Roman" w:cs="David"/>
          <w:sz w:val="24"/>
          <w:szCs w:val="24"/>
          <w:rtl/>
        </w:rPr>
        <w:t>.</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4. הביטוח מורחב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7. הכיסוי על פי פרק זה יורחב לכסות נזקי רעד, </w:t>
      </w:r>
      <w:proofErr w:type="spellStart"/>
      <w:r w:rsidRPr="001F2DDD">
        <w:rPr>
          <w:rFonts w:ascii="Times New Roman" w:eastAsia="Times New Roman" w:hAnsi="Times New Roman" w:cs="David"/>
          <w:sz w:val="24"/>
          <w:szCs w:val="24"/>
          <w:rtl/>
        </w:rPr>
        <w:t>ויבראציה</w:t>
      </w:r>
      <w:proofErr w:type="spellEnd"/>
      <w:r w:rsidRPr="001F2DDD">
        <w:rPr>
          <w:rFonts w:ascii="Times New Roman" w:eastAsia="Times New Roman" w:hAnsi="Times New Roman" w:cs="David"/>
          <w:sz w:val="24"/>
          <w:szCs w:val="24"/>
          <w:rtl/>
        </w:rPr>
        <w:t xml:space="preserve">, הסרת משען או החלשתו בגבול אחריות שלא יפחת מ 250,000 דולר ארה"ב.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8. הכיסוי על פי פרק זה יורחב לכלול תביעות שיבוב של המוסד לביטוח לאומי.</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ב</w:t>
      </w:r>
      <w:r w:rsidRPr="001F2DDD">
        <w:rPr>
          <w:rFonts w:ascii="Times New Roman" w:eastAsia="Times New Roman" w:hAnsi="Times New Roman" w:cs="David"/>
          <w:b/>
          <w:bCs/>
          <w:sz w:val="24"/>
          <w:szCs w:val="24"/>
          <w:u w:val="single"/>
          <w:rtl/>
        </w:rPr>
        <w:t xml:space="preserve"> – ביטוח חבות מעבידים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3.</w:t>
      </w:r>
      <w:r w:rsidRPr="001F2DDD">
        <w:rPr>
          <w:rFonts w:ascii="Times New Roman" w:eastAsia="Times New Roman" w:hAnsi="Times New Roman" w:cs="David"/>
          <w:sz w:val="24"/>
          <w:szCs w:val="24"/>
          <w:rtl/>
        </w:rPr>
        <w:t xml:space="preserve"> הביטוח יורחב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קבלנים, קבלני משנה ועובדיהם היה ויחשב כמעבידם.</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4. </w:t>
      </w:r>
      <w:r w:rsidRPr="001F2DDD">
        <w:rPr>
          <w:rFonts w:ascii="Times New Roman" w:eastAsia="Times New Roman" w:hAnsi="Times New Roman"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1F2DDD" w:rsidRPr="001F2DDD" w:rsidRDefault="001F2DDD" w:rsidP="001F2DDD">
      <w:pPr>
        <w:spacing w:after="0" w:line="360" w:lineRule="auto"/>
        <w:ind w:left="190"/>
        <w:contextualSpacing/>
        <w:jc w:val="both"/>
        <w:rPr>
          <w:rFonts w:ascii="Times New Roman" w:eastAsia="Times New Roman" w:hAnsi="Times New Roman" w:cs="David"/>
          <w:sz w:val="24"/>
          <w:szCs w:val="24"/>
          <w:rtl/>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b/>
          <w:bCs/>
          <w:sz w:val="24"/>
          <w:szCs w:val="24"/>
          <w:u w:val="single"/>
        </w:rPr>
      </w:pPr>
      <w:r w:rsidRPr="001F2DDD">
        <w:rPr>
          <w:rFonts w:ascii="Times New Roman" w:eastAsia="Times New Roman" w:hAnsi="Times New Roman" w:cs="David" w:hint="cs"/>
          <w:b/>
          <w:bCs/>
          <w:sz w:val="24"/>
          <w:szCs w:val="24"/>
          <w:u w:val="single"/>
          <w:rtl/>
        </w:rPr>
        <w:lastRenderedPageBreak/>
        <w:t>כללי</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בפוליסות הביטוח  נכללו התנאים הבאים: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1</w:t>
      </w:r>
      <w:r w:rsidR="001F2DDD" w:rsidRPr="001F2DDD">
        <w:rPr>
          <w:rFonts w:ascii="Times New Roman" w:eastAsia="Times New Roman" w:hAnsi="Times New Roman" w:cs="David" w:hint="cs"/>
          <w:sz w:val="24"/>
          <w:szCs w:val="24"/>
          <w:rtl/>
        </w:rPr>
        <w:t xml:space="preserve">. לשם המבוטח התווספו כמבוטחים נוספים: מדינת ישראל – משרד הבריאות - המרכז הרפואי הגריאטרי שמואל הרופא, בכפוף </w:t>
      </w:r>
      <w:proofErr w:type="spellStart"/>
      <w:r w:rsidR="001F2DDD" w:rsidRPr="001F2DDD">
        <w:rPr>
          <w:rFonts w:ascii="Times New Roman" w:eastAsia="Times New Roman" w:hAnsi="Times New Roman" w:cs="David" w:hint="cs"/>
          <w:sz w:val="24"/>
          <w:szCs w:val="24"/>
          <w:rtl/>
        </w:rPr>
        <w:t>להרחבי</w:t>
      </w:r>
      <w:proofErr w:type="spellEnd"/>
      <w:r w:rsidR="001F2DDD" w:rsidRPr="001F2DDD">
        <w:rPr>
          <w:rFonts w:ascii="Times New Roman" w:eastAsia="Times New Roman" w:hAnsi="Times New Roman" w:cs="David" w:hint="cs"/>
          <w:sz w:val="24"/>
          <w:szCs w:val="24"/>
          <w:rtl/>
        </w:rPr>
        <w:t xml:space="preserve"> השיפוי כמפורט לעיל.</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2</w:t>
      </w:r>
      <w:r w:rsidR="001F2DDD" w:rsidRPr="001F2DDD">
        <w:rPr>
          <w:rFonts w:ascii="Times New Roman" w:eastAsia="Times New Roman" w:hAnsi="Times New Roman" w:cs="David" w:hint="cs"/>
          <w:sz w:val="24"/>
          <w:szCs w:val="24"/>
          <w:rtl/>
        </w:rPr>
        <w:t>. בכל מקרה של צמצום או ביטול הביטוח  ע"י אחד הצדדים לא יהיה להם כל תוקף אלא אם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     ניתנה על ידינו הודעה מוקדמת של  30 יום לפחות במכתב רשום לחשב משרד הבריאות - המרכז הרפואי הגריאטרי שמואל הרופא, בבאר יעקב.</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1F2DDD" w:rsidRPr="001F2DDD">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4</w:t>
      </w:r>
      <w:r w:rsidR="001F2DDD" w:rsidRPr="001F2DDD">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5</w:t>
      </w:r>
      <w:r w:rsidR="001F2DDD" w:rsidRPr="001F2DDD">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1F2DDD" w:rsidRPr="001F2DDD">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תנאי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הכיסוי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הסטנדרטים</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לא</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יפחתו</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מהמקובל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על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פוליסת</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נוסח</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ביט</w:t>
      </w:r>
      <w:r w:rsidR="001F2DDD"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בכבוד רב,</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_____________________________</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תאריך______________                         חתימת מורשה המבטח  וחותמת המבטח</w:t>
      </w:r>
    </w:p>
    <w:p w:rsidR="001F2DDD" w:rsidRPr="001F2DDD" w:rsidRDefault="001F2DDD" w:rsidP="001F2DDD">
      <w:pPr>
        <w:spacing w:after="0" w:line="240" w:lineRule="auto"/>
        <w:jc w:val="both"/>
        <w:rPr>
          <w:rFonts w:ascii="Times New Roman" w:eastAsia="Times New Roman" w:hAnsi="Times New Roman" w:cs="David"/>
          <w:sz w:val="24"/>
          <w:szCs w:val="24"/>
        </w:rPr>
      </w:pPr>
    </w:p>
    <w:p w:rsidR="00D640D6" w:rsidRPr="003C19E7" w:rsidRDefault="00D640D6" w:rsidP="00D640D6">
      <w:pPr>
        <w:spacing w:after="0" w:line="360" w:lineRule="auto"/>
        <w:jc w:val="both"/>
        <w:rPr>
          <w:rFonts w:ascii="Tahoma" w:eastAsia="Times New Roman" w:hAnsi="Tahoma" w:cs="Tahoma"/>
          <w:sz w:val="20"/>
          <w:szCs w:val="20"/>
          <w:rtl/>
        </w:rPr>
      </w:pPr>
    </w:p>
    <w:sectPr w:rsidR="00D640D6" w:rsidRPr="003C19E7" w:rsidSect="008B5EB5">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C40" w:rsidRDefault="00051C40" w:rsidP="00527517">
      <w:pPr>
        <w:spacing w:after="0" w:line="240" w:lineRule="auto"/>
      </w:pPr>
      <w:r>
        <w:separator/>
      </w:r>
    </w:p>
  </w:endnote>
  <w:endnote w:type="continuationSeparator" w:id="0">
    <w:p w:rsidR="00051C40" w:rsidRDefault="00051C40"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2C40A7" w:rsidRDefault="002C40A7">
        <w:pPr>
          <w:pStyle w:val="a7"/>
          <w:jc w:val="center"/>
          <w:rPr>
            <w:rtl/>
            <w:cs/>
          </w:rPr>
        </w:pPr>
        <w:r>
          <w:fldChar w:fldCharType="begin"/>
        </w:r>
        <w:r>
          <w:rPr>
            <w:rtl/>
            <w:cs/>
          </w:rPr>
          <w:instrText>PAGE   \* MERGEFORMAT</w:instrText>
        </w:r>
        <w:r>
          <w:fldChar w:fldCharType="separate"/>
        </w:r>
        <w:r w:rsidR="00432846" w:rsidRPr="00432846">
          <w:rPr>
            <w:noProof/>
            <w:rtl/>
            <w:lang w:val="he-IL"/>
          </w:rPr>
          <w:t>17</w:t>
        </w:r>
        <w:r>
          <w:fldChar w:fldCharType="end"/>
        </w:r>
      </w:p>
    </w:sdtContent>
  </w:sdt>
  <w:p w:rsidR="002C40A7" w:rsidRDefault="002C40A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C40" w:rsidRDefault="00051C40" w:rsidP="00527517">
      <w:pPr>
        <w:spacing w:after="0" w:line="240" w:lineRule="auto"/>
      </w:pPr>
      <w:r>
        <w:separator/>
      </w:r>
    </w:p>
  </w:footnote>
  <w:footnote w:type="continuationSeparator" w:id="0">
    <w:p w:rsidR="00051C40" w:rsidRDefault="00051C40"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0A7" w:rsidRPr="00527517" w:rsidRDefault="002C40A7" w:rsidP="002C40A7">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9/17</w:t>
    </w:r>
    <w:r w:rsidRPr="00527517">
      <w:rPr>
        <w:rFonts w:cs="David" w:hint="cs"/>
        <w:b/>
        <w:bCs/>
        <w:sz w:val="24"/>
        <w:szCs w:val="24"/>
        <w:rtl/>
      </w:rPr>
      <w:t xml:space="preserve">- </w:t>
    </w:r>
    <w:r>
      <w:rPr>
        <w:rFonts w:cs="David" w:hint="cs"/>
        <w:b/>
        <w:bCs/>
        <w:sz w:val="24"/>
        <w:szCs w:val="24"/>
        <w:rtl/>
      </w:rPr>
      <w:t>אספקה והתקנת מקפיא משב (</w:t>
    </w:r>
    <w:proofErr w:type="spellStart"/>
    <w:r>
      <w:rPr>
        <w:rFonts w:cs="David" w:hint="cs"/>
        <w:b/>
        <w:bCs/>
        <w:sz w:val="24"/>
        <w:szCs w:val="24"/>
        <w:rtl/>
      </w:rPr>
      <w:t>בלאסט</w:t>
    </w:r>
    <w:proofErr w:type="spellEnd"/>
    <w:r>
      <w:rPr>
        <w:rFonts w:cs="David" w:hint="cs"/>
        <w:b/>
        <w:bCs/>
        <w:sz w:val="24"/>
        <w:szCs w:val="24"/>
        <w:rtl/>
      </w:rPr>
      <w:t xml:space="preserve"> </w:t>
    </w:r>
    <w:proofErr w:type="spellStart"/>
    <w:r>
      <w:rPr>
        <w:rFonts w:cs="David" w:hint="cs"/>
        <w:b/>
        <w:bCs/>
        <w:sz w:val="24"/>
        <w:szCs w:val="24"/>
        <w:rtl/>
      </w:rPr>
      <w:t>צ'ילר</w:t>
    </w:r>
    <w:proofErr w:type="spellEnd"/>
    <w:r>
      <w:rPr>
        <w:rFonts w:cs="David" w:hint="cs"/>
        <w:b/>
        <w:bCs/>
        <w:sz w:val="24"/>
        <w:szCs w:val="24"/>
        <w:rtl/>
      </w:rPr>
      <w:t>)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28DE7BEF"/>
    <w:multiLevelType w:val="hybridMultilevel"/>
    <w:tmpl w:val="BF78D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4">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
    <w:nsid w:val="7B53789F"/>
    <w:multiLevelType w:val="multilevel"/>
    <w:tmpl w:val="F43C3AF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2"/>
  </w:num>
  <w:num w:numId="2">
    <w:abstractNumId w:val="1"/>
  </w:num>
  <w:num w:numId="3">
    <w:abstractNumId w:val="17"/>
  </w:num>
  <w:num w:numId="4">
    <w:abstractNumId w:val="12"/>
  </w:num>
  <w:num w:numId="5">
    <w:abstractNumId w:val="0"/>
  </w:num>
  <w:num w:numId="6">
    <w:abstractNumId w:val="3"/>
  </w:num>
  <w:num w:numId="7">
    <w:abstractNumId w:val="16"/>
  </w:num>
  <w:num w:numId="8">
    <w:abstractNumId w:val="13"/>
  </w:num>
  <w:num w:numId="9">
    <w:abstractNumId w:val="15"/>
  </w:num>
  <w:num w:numId="10">
    <w:abstractNumId w:val="10"/>
  </w:num>
  <w:num w:numId="11">
    <w:abstractNumId w:val="13"/>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11"/>
  </w:num>
  <w:num w:numId="15">
    <w:abstractNumId w:val="14"/>
  </w:num>
  <w:num w:numId="16">
    <w:abstractNumId w:val="5"/>
  </w:num>
  <w:num w:numId="17">
    <w:abstractNumId w:val="8"/>
  </w:num>
  <w:num w:numId="18">
    <w:abstractNumId w:val="4"/>
  </w:num>
  <w:num w:numId="19">
    <w:abstractNumId w:val="9"/>
  </w:num>
  <w:num w:numId="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0205"/>
    <w:rsid w:val="00001C6D"/>
    <w:rsid w:val="000046FB"/>
    <w:rsid w:val="00017F6F"/>
    <w:rsid w:val="00026AA2"/>
    <w:rsid w:val="00037481"/>
    <w:rsid w:val="00044EE4"/>
    <w:rsid w:val="0005043E"/>
    <w:rsid w:val="00051C40"/>
    <w:rsid w:val="000651CD"/>
    <w:rsid w:val="00072BF0"/>
    <w:rsid w:val="00073D34"/>
    <w:rsid w:val="0007564C"/>
    <w:rsid w:val="00077744"/>
    <w:rsid w:val="000831B9"/>
    <w:rsid w:val="0008436C"/>
    <w:rsid w:val="0009054C"/>
    <w:rsid w:val="0009526F"/>
    <w:rsid w:val="000A03FB"/>
    <w:rsid w:val="000B4504"/>
    <w:rsid w:val="000C5AD9"/>
    <w:rsid w:val="000C62FF"/>
    <w:rsid w:val="000D0BAE"/>
    <w:rsid w:val="000D390D"/>
    <w:rsid w:val="000F7E1A"/>
    <w:rsid w:val="00102A3A"/>
    <w:rsid w:val="00104CD6"/>
    <w:rsid w:val="00116E7C"/>
    <w:rsid w:val="00124BB2"/>
    <w:rsid w:val="001315D4"/>
    <w:rsid w:val="0013486A"/>
    <w:rsid w:val="0013701A"/>
    <w:rsid w:val="001554C6"/>
    <w:rsid w:val="00155C28"/>
    <w:rsid w:val="00174580"/>
    <w:rsid w:val="001905B8"/>
    <w:rsid w:val="00191793"/>
    <w:rsid w:val="001A2C0A"/>
    <w:rsid w:val="001B7E23"/>
    <w:rsid w:val="001C49BE"/>
    <w:rsid w:val="001C57A6"/>
    <w:rsid w:val="001C6D1F"/>
    <w:rsid w:val="001D1839"/>
    <w:rsid w:val="001D318D"/>
    <w:rsid w:val="001D66C8"/>
    <w:rsid w:val="001E1FEE"/>
    <w:rsid w:val="001E4B8B"/>
    <w:rsid w:val="001F2DDD"/>
    <w:rsid w:val="001F5CE4"/>
    <w:rsid w:val="00206667"/>
    <w:rsid w:val="00211E2E"/>
    <w:rsid w:val="00215F18"/>
    <w:rsid w:val="0022398F"/>
    <w:rsid w:val="00240A5A"/>
    <w:rsid w:val="00244626"/>
    <w:rsid w:val="00250F98"/>
    <w:rsid w:val="0025491E"/>
    <w:rsid w:val="00264D99"/>
    <w:rsid w:val="0027048D"/>
    <w:rsid w:val="0027218A"/>
    <w:rsid w:val="00276124"/>
    <w:rsid w:val="002809C6"/>
    <w:rsid w:val="00284180"/>
    <w:rsid w:val="00293907"/>
    <w:rsid w:val="002A7CDF"/>
    <w:rsid w:val="002B6040"/>
    <w:rsid w:val="002C1A63"/>
    <w:rsid w:val="002C40A7"/>
    <w:rsid w:val="002C5CA6"/>
    <w:rsid w:val="002D48D5"/>
    <w:rsid w:val="002D6D96"/>
    <w:rsid w:val="002D784B"/>
    <w:rsid w:val="002D7F4C"/>
    <w:rsid w:val="002E5193"/>
    <w:rsid w:val="002F2259"/>
    <w:rsid w:val="002F40DE"/>
    <w:rsid w:val="00302214"/>
    <w:rsid w:val="00310FDE"/>
    <w:rsid w:val="0032002A"/>
    <w:rsid w:val="00321581"/>
    <w:rsid w:val="003273D7"/>
    <w:rsid w:val="003466F9"/>
    <w:rsid w:val="00353389"/>
    <w:rsid w:val="00355027"/>
    <w:rsid w:val="00357E4F"/>
    <w:rsid w:val="00362A12"/>
    <w:rsid w:val="00367AD9"/>
    <w:rsid w:val="0037650F"/>
    <w:rsid w:val="00376978"/>
    <w:rsid w:val="00382609"/>
    <w:rsid w:val="00385953"/>
    <w:rsid w:val="003868D8"/>
    <w:rsid w:val="0039091D"/>
    <w:rsid w:val="003A3422"/>
    <w:rsid w:val="003A5C61"/>
    <w:rsid w:val="003C1092"/>
    <w:rsid w:val="003C1341"/>
    <w:rsid w:val="003C188A"/>
    <w:rsid w:val="003C19E7"/>
    <w:rsid w:val="003C2951"/>
    <w:rsid w:val="003C751D"/>
    <w:rsid w:val="003D76DC"/>
    <w:rsid w:val="003E2911"/>
    <w:rsid w:val="003F4963"/>
    <w:rsid w:val="00403CBF"/>
    <w:rsid w:val="004132B2"/>
    <w:rsid w:val="00414221"/>
    <w:rsid w:val="0042087F"/>
    <w:rsid w:val="004327FC"/>
    <w:rsid w:val="00432846"/>
    <w:rsid w:val="00437C25"/>
    <w:rsid w:val="00441D42"/>
    <w:rsid w:val="004422A5"/>
    <w:rsid w:val="00456EC2"/>
    <w:rsid w:val="00463EFB"/>
    <w:rsid w:val="00464F05"/>
    <w:rsid w:val="0047099C"/>
    <w:rsid w:val="004823EE"/>
    <w:rsid w:val="004848A6"/>
    <w:rsid w:val="004950FA"/>
    <w:rsid w:val="004A03F5"/>
    <w:rsid w:val="004A0C71"/>
    <w:rsid w:val="004C11F2"/>
    <w:rsid w:val="004C50E9"/>
    <w:rsid w:val="004D00B4"/>
    <w:rsid w:val="004D0603"/>
    <w:rsid w:val="004D738E"/>
    <w:rsid w:val="004E00FA"/>
    <w:rsid w:val="004F0CD9"/>
    <w:rsid w:val="004F2727"/>
    <w:rsid w:val="004F5C20"/>
    <w:rsid w:val="004F63C3"/>
    <w:rsid w:val="00505351"/>
    <w:rsid w:val="00522234"/>
    <w:rsid w:val="00527517"/>
    <w:rsid w:val="005341B4"/>
    <w:rsid w:val="0054113C"/>
    <w:rsid w:val="00556749"/>
    <w:rsid w:val="00556839"/>
    <w:rsid w:val="0056360C"/>
    <w:rsid w:val="0057029B"/>
    <w:rsid w:val="005732B1"/>
    <w:rsid w:val="00587B23"/>
    <w:rsid w:val="00590135"/>
    <w:rsid w:val="005904E5"/>
    <w:rsid w:val="00592D1B"/>
    <w:rsid w:val="005A0784"/>
    <w:rsid w:val="005A3E08"/>
    <w:rsid w:val="005A6622"/>
    <w:rsid w:val="005C3512"/>
    <w:rsid w:val="005C594A"/>
    <w:rsid w:val="005F2E21"/>
    <w:rsid w:val="00606018"/>
    <w:rsid w:val="00617591"/>
    <w:rsid w:val="0062696A"/>
    <w:rsid w:val="00627355"/>
    <w:rsid w:val="00630C3B"/>
    <w:rsid w:val="00646B52"/>
    <w:rsid w:val="00656AE6"/>
    <w:rsid w:val="00661A25"/>
    <w:rsid w:val="0066291C"/>
    <w:rsid w:val="00662BCC"/>
    <w:rsid w:val="00663EA3"/>
    <w:rsid w:val="006723B7"/>
    <w:rsid w:val="0068289E"/>
    <w:rsid w:val="006A4538"/>
    <w:rsid w:val="006C34AB"/>
    <w:rsid w:val="006D405B"/>
    <w:rsid w:val="006D77A6"/>
    <w:rsid w:val="006D7CF1"/>
    <w:rsid w:val="006E29D3"/>
    <w:rsid w:val="006E2C39"/>
    <w:rsid w:val="006E49CC"/>
    <w:rsid w:val="006E6ABA"/>
    <w:rsid w:val="006F3ED0"/>
    <w:rsid w:val="006F4E2D"/>
    <w:rsid w:val="006F69E1"/>
    <w:rsid w:val="007002F9"/>
    <w:rsid w:val="00700912"/>
    <w:rsid w:val="007020FC"/>
    <w:rsid w:val="00703717"/>
    <w:rsid w:val="007037E8"/>
    <w:rsid w:val="00705935"/>
    <w:rsid w:val="00706E87"/>
    <w:rsid w:val="00711728"/>
    <w:rsid w:val="00712EE8"/>
    <w:rsid w:val="00716DFE"/>
    <w:rsid w:val="00716EA5"/>
    <w:rsid w:val="00717CB3"/>
    <w:rsid w:val="0072069B"/>
    <w:rsid w:val="0074033E"/>
    <w:rsid w:val="0074517C"/>
    <w:rsid w:val="00745C52"/>
    <w:rsid w:val="0075611A"/>
    <w:rsid w:val="00763FA2"/>
    <w:rsid w:val="00772A90"/>
    <w:rsid w:val="00774703"/>
    <w:rsid w:val="007968B6"/>
    <w:rsid w:val="00796E1C"/>
    <w:rsid w:val="007A36DD"/>
    <w:rsid w:val="007A64E1"/>
    <w:rsid w:val="007B18D5"/>
    <w:rsid w:val="007B7F54"/>
    <w:rsid w:val="007D17AD"/>
    <w:rsid w:val="007D1E95"/>
    <w:rsid w:val="007E1263"/>
    <w:rsid w:val="007E7F04"/>
    <w:rsid w:val="007E7F35"/>
    <w:rsid w:val="007F5204"/>
    <w:rsid w:val="007F763D"/>
    <w:rsid w:val="008315B9"/>
    <w:rsid w:val="008326BF"/>
    <w:rsid w:val="00841028"/>
    <w:rsid w:val="00847E6C"/>
    <w:rsid w:val="00853B46"/>
    <w:rsid w:val="00855B39"/>
    <w:rsid w:val="00861CEF"/>
    <w:rsid w:val="00862A9E"/>
    <w:rsid w:val="00863E8E"/>
    <w:rsid w:val="00864354"/>
    <w:rsid w:val="008740D3"/>
    <w:rsid w:val="0088099C"/>
    <w:rsid w:val="00882270"/>
    <w:rsid w:val="00882415"/>
    <w:rsid w:val="008B3BD3"/>
    <w:rsid w:val="008B5EB5"/>
    <w:rsid w:val="008C1A99"/>
    <w:rsid w:val="008C52EE"/>
    <w:rsid w:val="008D7C45"/>
    <w:rsid w:val="008E04D7"/>
    <w:rsid w:val="008F7E2E"/>
    <w:rsid w:val="0090254C"/>
    <w:rsid w:val="00916121"/>
    <w:rsid w:val="00917A41"/>
    <w:rsid w:val="00923124"/>
    <w:rsid w:val="00925CBF"/>
    <w:rsid w:val="00932CAB"/>
    <w:rsid w:val="00943E5F"/>
    <w:rsid w:val="00945872"/>
    <w:rsid w:val="009509EE"/>
    <w:rsid w:val="0096728E"/>
    <w:rsid w:val="00972358"/>
    <w:rsid w:val="009854EA"/>
    <w:rsid w:val="009916F6"/>
    <w:rsid w:val="009A1E5D"/>
    <w:rsid w:val="009A2EE1"/>
    <w:rsid w:val="009A7DBC"/>
    <w:rsid w:val="009C4CF8"/>
    <w:rsid w:val="009D1A95"/>
    <w:rsid w:val="009F12F6"/>
    <w:rsid w:val="009F6639"/>
    <w:rsid w:val="009F7468"/>
    <w:rsid w:val="00A011FD"/>
    <w:rsid w:val="00A319B4"/>
    <w:rsid w:val="00A3633E"/>
    <w:rsid w:val="00A37425"/>
    <w:rsid w:val="00A37E69"/>
    <w:rsid w:val="00A420DE"/>
    <w:rsid w:val="00A5508C"/>
    <w:rsid w:val="00A64A0B"/>
    <w:rsid w:val="00A67862"/>
    <w:rsid w:val="00A67CBC"/>
    <w:rsid w:val="00A7196B"/>
    <w:rsid w:val="00A74D03"/>
    <w:rsid w:val="00A76A15"/>
    <w:rsid w:val="00A90FA9"/>
    <w:rsid w:val="00A91E56"/>
    <w:rsid w:val="00AA14B1"/>
    <w:rsid w:val="00AB0BC8"/>
    <w:rsid w:val="00AB6717"/>
    <w:rsid w:val="00AC0849"/>
    <w:rsid w:val="00AC105C"/>
    <w:rsid w:val="00AC61C7"/>
    <w:rsid w:val="00AD1B9D"/>
    <w:rsid w:val="00AE706C"/>
    <w:rsid w:val="00AE7EA7"/>
    <w:rsid w:val="00AF17C4"/>
    <w:rsid w:val="00AF7552"/>
    <w:rsid w:val="00B05C1C"/>
    <w:rsid w:val="00B12F97"/>
    <w:rsid w:val="00B1409E"/>
    <w:rsid w:val="00B37671"/>
    <w:rsid w:val="00B4264C"/>
    <w:rsid w:val="00B47BC2"/>
    <w:rsid w:val="00B51316"/>
    <w:rsid w:val="00B5136D"/>
    <w:rsid w:val="00B52C0B"/>
    <w:rsid w:val="00B5307B"/>
    <w:rsid w:val="00B566CE"/>
    <w:rsid w:val="00B730BB"/>
    <w:rsid w:val="00B771FC"/>
    <w:rsid w:val="00B77B08"/>
    <w:rsid w:val="00B920E7"/>
    <w:rsid w:val="00BA13B0"/>
    <w:rsid w:val="00BB1892"/>
    <w:rsid w:val="00BC14B3"/>
    <w:rsid w:val="00BC65B2"/>
    <w:rsid w:val="00BD7521"/>
    <w:rsid w:val="00BE2D06"/>
    <w:rsid w:val="00BF2770"/>
    <w:rsid w:val="00BF2FC9"/>
    <w:rsid w:val="00C008AC"/>
    <w:rsid w:val="00C063E1"/>
    <w:rsid w:val="00C1468F"/>
    <w:rsid w:val="00C30F3C"/>
    <w:rsid w:val="00C4568E"/>
    <w:rsid w:val="00C54111"/>
    <w:rsid w:val="00C5463B"/>
    <w:rsid w:val="00C63C68"/>
    <w:rsid w:val="00C64747"/>
    <w:rsid w:val="00C64916"/>
    <w:rsid w:val="00C819BA"/>
    <w:rsid w:val="00C920FE"/>
    <w:rsid w:val="00C953D7"/>
    <w:rsid w:val="00CA4614"/>
    <w:rsid w:val="00CB1474"/>
    <w:rsid w:val="00CB6F53"/>
    <w:rsid w:val="00CB7A2C"/>
    <w:rsid w:val="00CF0747"/>
    <w:rsid w:val="00CF4F43"/>
    <w:rsid w:val="00D00D11"/>
    <w:rsid w:val="00D07395"/>
    <w:rsid w:val="00D26B34"/>
    <w:rsid w:val="00D31D81"/>
    <w:rsid w:val="00D33B88"/>
    <w:rsid w:val="00D33EAB"/>
    <w:rsid w:val="00D45A1C"/>
    <w:rsid w:val="00D47022"/>
    <w:rsid w:val="00D535AC"/>
    <w:rsid w:val="00D63735"/>
    <w:rsid w:val="00D640D6"/>
    <w:rsid w:val="00D643C8"/>
    <w:rsid w:val="00D663ED"/>
    <w:rsid w:val="00D929AD"/>
    <w:rsid w:val="00D973A7"/>
    <w:rsid w:val="00DA0EA6"/>
    <w:rsid w:val="00DA2516"/>
    <w:rsid w:val="00DA5D64"/>
    <w:rsid w:val="00DD47A2"/>
    <w:rsid w:val="00DD485E"/>
    <w:rsid w:val="00DE5BE7"/>
    <w:rsid w:val="00DE7347"/>
    <w:rsid w:val="00DE771B"/>
    <w:rsid w:val="00DF0312"/>
    <w:rsid w:val="00E01426"/>
    <w:rsid w:val="00E14007"/>
    <w:rsid w:val="00E16EE0"/>
    <w:rsid w:val="00E17322"/>
    <w:rsid w:val="00E26574"/>
    <w:rsid w:val="00E32495"/>
    <w:rsid w:val="00E46508"/>
    <w:rsid w:val="00E5030D"/>
    <w:rsid w:val="00E52EAC"/>
    <w:rsid w:val="00E57A49"/>
    <w:rsid w:val="00E6178D"/>
    <w:rsid w:val="00E621F3"/>
    <w:rsid w:val="00E65059"/>
    <w:rsid w:val="00E660CE"/>
    <w:rsid w:val="00E75E38"/>
    <w:rsid w:val="00E81026"/>
    <w:rsid w:val="00E96089"/>
    <w:rsid w:val="00E96994"/>
    <w:rsid w:val="00EB2DBD"/>
    <w:rsid w:val="00EB6B41"/>
    <w:rsid w:val="00EC0131"/>
    <w:rsid w:val="00EE045E"/>
    <w:rsid w:val="00EF1841"/>
    <w:rsid w:val="00EF2AD3"/>
    <w:rsid w:val="00EF3696"/>
    <w:rsid w:val="00F0123E"/>
    <w:rsid w:val="00F144BE"/>
    <w:rsid w:val="00F156DA"/>
    <w:rsid w:val="00F213B3"/>
    <w:rsid w:val="00F248D7"/>
    <w:rsid w:val="00F2738F"/>
    <w:rsid w:val="00F419EA"/>
    <w:rsid w:val="00F50035"/>
    <w:rsid w:val="00F57DDC"/>
    <w:rsid w:val="00F71874"/>
    <w:rsid w:val="00F71DE5"/>
    <w:rsid w:val="00F7455B"/>
    <w:rsid w:val="00F772B3"/>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cid:image002.jpg@01D31F15.4797527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839188-1C6A-4DD2-A93C-A1AB351C3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3413</Words>
  <Characters>17069</Characters>
  <Application>Microsoft Office Word</Application>
  <DocSecurity>4</DocSecurity>
  <Lines>142</Lines>
  <Paragraphs>40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2</cp:revision>
  <cp:lastPrinted>2017-08-14T11:48:00Z</cp:lastPrinted>
  <dcterms:created xsi:type="dcterms:W3CDTF">2017-09-05T04:14:00Z</dcterms:created>
  <dcterms:modified xsi:type="dcterms:W3CDTF">2017-09-05T04:14:00Z</dcterms:modified>
</cp:coreProperties>
</file>